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2E318" w14:textId="53064F00" w:rsidR="00E941D2" w:rsidRPr="00492DB8" w:rsidRDefault="00492DB8" w:rsidP="00492DB8">
      <w:pPr>
        <w:overflowPunct w:val="0"/>
        <w:autoSpaceDE w:val="0"/>
        <w:autoSpaceDN w:val="0"/>
        <w:adjustRightInd w:val="0"/>
        <w:jc w:val="center"/>
        <w:rPr>
          <w:rFonts w:ascii="Arial" w:hAnsi="Arial"/>
          <w:b/>
          <w:color w:val="FF0000"/>
        </w:rPr>
      </w:pPr>
      <w:r>
        <w:rPr>
          <w:rFonts w:ascii="Arial" w:hAnsi="Arial"/>
          <w:b/>
          <w:color w:val="FF0000"/>
        </w:rPr>
        <w:t>***Remove or replace all red and italicized content before sending to client***</w:t>
      </w:r>
    </w:p>
    <w:p w14:paraId="42157FC6" w14:textId="77777777" w:rsidR="00492DB8" w:rsidRDefault="00492DB8" w:rsidP="00E941D2">
      <w:pPr>
        <w:overflowPunct w:val="0"/>
        <w:autoSpaceDE w:val="0"/>
        <w:autoSpaceDN w:val="0"/>
        <w:adjustRightInd w:val="0"/>
        <w:jc w:val="center"/>
        <w:rPr>
          <w:rFonts w:ascii="Arial" w:hAnsi="Arial"/>
          <w:b/>
        </w:rPr>
      </w:pPr>
    </w:p>
    <w:p w14:paraId="6B4EED01" w14:textId="77777777" w:rsidR="00E941D2" w:rsidRPr="00C869E8" w:rsidRDefault="00E941D2" w:rsidP="00E941D2">
      <w:pPr>
        <w:overflowPunct w:val="0"/>
        <w:autoSpaceDE w:val="0"/>
        <w:autoSpaceDN w:val="0"/>
        <w:adjustRightInd w:val="0"/>
        <w:jc w:val="center"/>
        <w:rPr>
          <w:rFonts w:ascii="Arial" w:hAnsi="Arial"/>
          <w:b/>
          <w:color w:val="FF0000"/>
        </w:rPr>
      </w:pPr>
      <w:r w:rsidRPr="00C869E8">
        <w:rPr>
          <w:rFonts w:ascii="Arial" w:hAnsi="Arial"/>
          <w:b/>
          <w:color w:val="FF0000"/>
        </w:rPr>
        <w:t xml:space="preserve">NOTICE OF SUBSTANTIATION (CRIMINAL CONVICTION BASED ON SAME CHILD ABUSE AND NEGLECT INCIDENT) </w:t>
      </w:r>
    </w:p>
    <w:p w14:paraId="4DE71EAC" w14:textId="77777777" w:rsidR="00E941D2" w:rsidRPr="00C869E8" w:rsidRDefault="00E941D2" w:rsidP="00E941D2">
      <w:pPr>
        <w:overflowPunct w:val="0"/>
        <w:autoSpaceDE w:val="0"/>
        <w:autoSpaceDN w:val="0"/>
        <w:adjustRightInd w:val="0"/>
        <w:jc w:val="center"/>
        <w:rPr>
          <w:rFonts w:ascii="Arial" w:hAnsi="Arial"/>
          <w:b/>
          <w:color w:val="FF0000"/>
        </w:rPr>
      </w:pPr>
    </w:p>
    <w:p w14:paraId="3690881F" w14:textId="77777777" w:rsidR="00E941D2" w:rsidRDefault="00E941D2" w:rsidP="00E941D2">
      <w:pPr>
        <w:overflowPunct w:val="0"/>
        <w:autoSpaceDE w:val="0"/>
        <w:autoSpaceDN w:val="0"/>
        <w:adjustRightInd w:val="0"/>
        <w:jc w:val="center"/>
        <w:rPr>
          <w:rFonts w:ascii="Arial" w:hAnsi="Arial"/>
        </w:rPr>
      </w:pPr>
      <w:r w:rsidRPr="00C869E8">
        <w:rPr>
          <w:rFonts w:ascii="Arial" w:hAnsi="Arial"/>
          <w:color w:val="FF0000"/>
        </w:rPr>
        <w:t>DFS LETTERHEAD</w:t>
      </w:r>
    </w:p>
    <w:p w14:paraId="61C2ECB8" w14:textId="77777777" w:rsidR="00E941D2" w:rsidRDefault="00E941D2" w:rsidP="00E941D2">
      <w:pPr>
        <w:overflowPunct w:val="0"/>
        <w:autoSpaceDE w:val="0"/>
        <w:autoSpaceDN w:val="0"/>
        <w:adjustRightInd w:val="0"/>
        <w:jc w:val="center"/>
        <w:rPr>
          <w:rFonts w:ascii="Arial" w:hAnsi="Arial"/>
        </w:rPr>
      </w:pPr>
    </w:p>
    <w:p w14:paraId="0E00386C" w14:textId="77777777" w:rsidR="00E941D2" w:rsidRPr="00492DB8" w:rsidRDefault="00E941D2" w:rsidP="00E941D2">
      <w:pPr>
        <w:pStyle w:val="Header"/>
        <w:tabs>
          <w:tab w:val="clear" w:pos="4320"/>
          <w:tab w:val="clear" w:pos="8640"/>
        </w:tabs>
        <w:rPr>
          <w:rFonts w:ascii="Arial" w:hAnsi="Arial"/>
          <w:i/>
          <w:color w:val="FF0000"/>
        </w:rPr>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Pr="00492DB8">
        <w:rPr>
          <w:rFonts w:ascii="Arial" w:hAnsi="Arial"/>
          <w:i/>
          <w:color w:val="FF0000"/>
        </w:rPr>
        <w:t>Date of Notice</w:t>
      </w:r>
    </w:p>
    <w:p w14:paraId="39813817" w14:textId="34043747" w:rsidR="00E941D2" w:rsidRPr="0033454E" w:rsidRDefault="00E941D2" w:rsidP="00E941D2">
      <w:pPr>
        <w:overflowPunct w:val="0"/>
        <w:autoSpaceDE w:val="0"/>
        <w:autoSpaceDN w:val="0"/>
        <w:adjustRightInd w:val="0"/>
        <w:rPr>
          <w:rFonts w:ascii="Arial" w:hAnsi="Arial"/>
          <w:i/>
        </w:rPr>
      </w:pPr>
      <w:r w:rsidRPr="0033454E">
        <w:rPr>
          <w:rFonts w:ascii="Arial" w:hAnsi="Arial"/>
          <w:i/>
        </w:rPr>
        <w:tab/>
      </w:r>
      <w:r w:rsidRPr="0033454E">
        <w:rPr>
          <w:rFonts w:ascii="Arial" w:hAnsi="Arial"/>
          <w:i/>
        </w:rPr>
        <w:tab/>
      </w:r>
      <w:r w:rsidRPr="0033454E">
        <w:rPr>
          <w:rFonts w:ascii="Arial" w:hAnsi="Arial"/>
          <w:i/>
        </w:rPr>
        <w:tab/>
        <w:t xml:space="preserve">                        </w:t>
      </w:r>
    </w:p>
    <w:p w14:paraId="2D518E51" w14:textId="77777777" w:rsidR="00E941D2" w:rsidRDefault="00E941D2" w:rsidP="00E941D2">
      <w:pPr>
        <w:overflowPunct w:val="0"/>
        <w:autoSpaceDE w:val="0"/>
        <w:autoSpaceDN w:val="0"/>
        <w:adjustRightInd w:val="0"/>
        <w:rPr>
          <w:rFonts w:ascii="Arial" w:hAnsi="Arial"/>
        </w:rPr>
      </w:pPr>
    </w:p>
    <w:p w14:paraId="2CCD899A" w14:textId="77777777" w:rsidR="00E941D2" w:rsidRPr="00492DB8" w:rsidRDefault="00E941D2" w:rsidP="00E941D2">
      <w:pPr>
        <w:overflowPunct w:val="0"/>
        <w:autoSpaceDE w:val="0"/>
        <w:autoSpaceDN w:val="0"/>
        <w:adjustRightInd w:val="0"/>
        <w:rPr>
          <w:rFonts w:ascii="Arial" w:hAnsi="Arial"/>
          <w:b/>
          <w:color w:val="FF0000"/>
        </w:rPr>
      </w:pPr>
      <w:r w:rsidRPr="00492DB8">
        <w:rPr>
          <w:rFonts w:ascii="Arial" w:hAnsi="Arial"/>
          <w:i/>
          <w:color w:val="FF0000"/>
        </w:rPr>
        <w:t>Name</w:t>
      </w:r>
      <w:r w:rsidRPr="00492DB8">
        <w:rPr>
          <w:rFonts w:ascii="Arial" w:hAnsi="Arial"/>
          <w:i/>
          <w:color w:val="FF0000"/>
        </w:rPr>
        <w:tab/>
      </w:r>
      <w:r w:rsidRPr="00492DB8">
        <w:rPr>
          <w:rFonts w:ascii="Arial" w:hAnsi="Arial"/>
          <w:color w:val="FF0000"/>
        </w:rPr>
        <w:tab/>
      </w:r>
      <w:r w:rsidRPr="00492DB8">
        <w:rPr>
          <w:rFonts w:ascii="Arial" w:hAnsi="Arial"/>
          <w:color w:val="FF0000"/>
        </w:rPr>
        <w:tab/>
      </w:r>
      <w:r w:rsidRPr="00492DB8">
        <w:rPr>
          <w:rFonts w:ascii="Arial" w:hAnsi="Arial"/>
          <w:color w:val="FF0000"/>
        </w:rPr>
        <w:tab/>
      </w:r>
      <w:r w:rsidRPr="00492DB8">
        <w:rPr>
          <w:rFonts w:ascii="Arial" w:hAnsi="Arial"/>
          <w:color w:val="FF0000"/>
        </w:rPr>
        <w:tab/>
      </w:r>
      <w:r w:rsidRPr="00492DB8">
        <w:rPr>
          <w:rFonts w:ascii="Arial" w:hAnsi="Arial"/>
          <w:color w:val="FF0000"/>
        </w:rPr>
        <w:tab/>
      </w:r>
      <w:r w:rsidRPr="00492DB8">
        <w:rPr>
          <w:rFonts w:ascii="Arial" w:hAnsi="Arial"/>
          <w:color w:val="FF0000"/>
        </w:rPr>
        <w:tab/>
      </w:r>
      <w:r w:rsidRPr="00492DB8">
        <w:rPr>
          <w:rFonts w:ascii="Arial" w:hAnsi="Arial"/>
          <w:b/>
          <w:color w:val="FF0000"/>
        </w:rPr>
        <w:t>(Notice sent via certified mail,</w:t>
      </w:r>
    </w:p>
    <w:p w14:paraId="64249A0E" w14:textId="77777777" w:rsidR="00E941D2" w:rsidRPr="00492DB8" w:rsidRDefault="00E941D2" w:rsidP="00E941D2">
      <w:pPr>
        <w:overflowPunct w:val="0"/>
        <w:autoSpaceDE w:val="0"/>
        <w:autoSpaceDN w:val="0"/>
        <w:adjustRightInd w:val="0"/>
        <w:rPr>
          <w:rFonts w:ascii="Arial" w:hAnsi="Arial"/>
          <w:b/>
          <w:color w:val="FF0000"/>
        </w:rPr>
      </w:pPr>
      <w:r w:rsidRPr="00492DB8">
        <w:rPr>
          <w:rFonts w:ascii="Arial" w:hAnsi="Arial"/>
          <w:i/>
          <w:color w:val="FF0000"/>
        </w:rPr>
        <w:t>Street Address</w:t>
      </w:r>
      <w:r w:rsidRPr="00492DB8">
        <w:rPr>
          <w:rFonts w:ascii="Arial" w:hAnsi="Arial"/>
          <w:i/>
          <w:color w:val="FF0000"/>
        </w:rPr>
        <w:tab/>
      </w:r>
      <w:r w:rsidRPr="00492DB8">
        <w:rPr>
          <w:rFonts w:ascii="Arial" w:hAnsi="Arial"/>
          <w:i/>
          <w:color w:val="FF0000"/>
        </w:rPr>
        <w:tab/>
      </w:r>
      <w:r w:rsidRPr="00492DB8">
        <w:rPr>
          <w:rFonts w:ascii="Arial" w:hAnsi="Arial"/>
          <w:color w:val="FF0000"/>
        </w:rPr>
        <w:tab/>
      </w:r>
      <w:r w:rsidRPr="00492DB8">
        <w:rPr>
          <w:rFonts w:ascii="Arial" w:hAnsi="Arial"/>
          <w:color w:val="FF0000"/>
        </w:rPr>
        <w:tab/>
      </w:r>
      <w:r w:rsidRPr="00492DB8">
        <w:rPr>
          <w:rFonts w:ascii="Arial" w:hAnsi="Arial"/>
          <w:color w:val="FF0000"/>
        </w:rPr>
        <w:tab/>
      </w:r>
      <w:r w:rsidRPr="00492DB8">
        <w:rPr>
          <w:rFonts w:ascii="Arial" w:hAnsi="Arial"/>
          <w:b/>
          <w:color w:val="FF0000"/>
        </w:rPr>
        <w:t>return receipt requested</w:t>
      </w:r>
    </w:p>
    <w:p w14:paraId="6B37055E" w14:textId="77777777" w:rsidR="00E941D2" w:rsidRDefault="00E941D2" w:rsidP="00E941D2">
      <w:pPr>
        <w:overflowPunct w:val="0"/>
        <w:autoSpaceDE w:val="0"/>
        <w:autoSpaceDN w:val="0"/>
        <w:adjustRightInd w:val="0"/>
        <w:rPr>
          <w:rFonts w:ascii="Arial" w:hAnsi="Arial"/>
          <w:b/>
        </w:rPr>
      </w:pPr>
      <w:r w:rsidRPr="00492DB8">
        <w:rPr>
          <w:rFonts w:ascii="Arial" w:hAnsi="Arial"/>
          <w:i/>
          <w:color w:val="FF0000"/>
        </w:rPr>
        <w:t>City, DE and Zip Code</w:t>
      </w: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sidRPr="00C869E8">
        <w:rPr>
          <w:rFonts w:ascii="Arial" w:hAnsi="Arial"/>
          <w:b/>
          <w:color w:val="FF0000"/>
        </w:rPr>
        <w:t xml:space="preserve">and </w:t>
      </w:r>
      <w:proofErr w:type="gramStart"/>
      <w:r w:rsidRPr="00C869E8">
        <w:rPr>
          <w:rFonts w:ascii="Arial" w:hAnsi="Arial"/>
          <w:b/>
          <w:color w:val="FF0000"/>
        </w:rPr>
        <w:t>First Class</w:t>
      </w:r>
      <w:proofErr w:type="gramEnd"/>
      <w:r w:rsidRPr="00C869E8">
        <w:rPr>
          <w:rFonts w:ascii="Arial" w:hAnsi="Arial"/>
          <w:b/>
          <w:color w:val="FF0000"/>
        </w:rPr>
        <w:t xml:space="preserve"> U.S. Mail)</w:t>
      </w:r>
    </w:p>
    <w:p w14:paraId="38D5D1C6" w14:textId="77777777" w:rsidR="00E941D2" w:rsidRDefault="00E941D2" w:rsidP="00E941D2">
      <w:pPr>
        <w:overflowPunct w:val="0"/>
        <w:autoSpaceDE w:val="0"/>
        <w:autoSpaceDN w:val="0"/>
        <w:adjustRightInd w:val="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7DDD5EAF" w14:textId="76B1BC99" w:rsidR="00E941D2" w:rsidRPr="00492DB8" w:rsidRDefault="00E941D2" w:rsidP="00E941D2">
      <w:pPr>
        <w:overflowPunct w:val="0"/>
        <w:autoSpaceDE w:val="0"/>
        <w:autoSpaceDN w:val="0"/>
        <w:adjustRightInd w:val="0"/>
        <w:rPr>
          <w:rFonts w:ascii="Arial" w:hAnsi="Arial"/>
          <w:color w:val="FF0000"/>
        </w:rPr>
      </w:pPr>
      <w:r>
        <w:rPr>
          <w:rFonts w:ascii="Arial" w:hAnsi="Arial"/>
        </w:rPr>
        <w:t>F</w:t>
      </w:r>
      <w:r w:rsidR="00167C1B">
        <w:rPr>
          <w:rFonts w:ascii="Arial" w:hAnsi="Arial"/>
        </w:rPr>
        <w:t>OCU</w:t>
      </w:r>
      <w:r>
        <w:rPr>
          <w:rFonts w:ascii="Arial" w:hAnsi="Arial"/>
        </w:rPr>
        <w:t>S Case Number</w:t>
      </w:r>
      <w:r w:rsidR="00492DB8">
        <w:rPr>
          <w:rFonts w:ascii="Arial" w:hAnsi="Arial"/>
        </w:rPr>
        <w:t>:</w:t>
      </w:r>
    </w:p>
    <w:p w14:paraId="308663E6" w14:textId="77777777" w:rsidR="00E941D2" w:rsidRDefault="00E941D2" w:rsidP="00E941D2">
      <w:pPr>
        <w:overflowPunct w:val="0"/>
        <w:autoSpaceDE w:val="0"/>
        <w:autoSpaceDN w:val="0"/>
        <w:adjustRightInd w:val="0"/>
        <w:rPr>
          <w:rFonts w:ascii="Arial" w:hAnsi="Arial"/>
        </w:rPr>
      </w:pPr>
    </w:p>
    <w:p w14:paraId="2EB34001" w14:textId="77777777" w:rsidR="00E941D2" w:rsidRDefault="00E941D2" w:rsidP="00E941D2">
      <w:pPr>
        <w:pStyle w:val="BodyTextIndent"/>
      </w:pPr>
      <w:r>
        <w:t>NOTICE OF SUBSTANTIATION FOR ABUSE OR NEGLECT AND ENTRY ON CHILD PROTECTION REGISTRY</w:t>
      </w:r>
    </w:p>
    <w:p w14:paraId="2DAB2AD9" w14:textId="77777777" w:rsidR="00E941D2" w:rsidRDefault="00E941D2" w:rsidP="00E941D2">
      <w:pPr>
        <w:pStyle w:val="BodyText"/>
        <w:rPr>
          <w:rFonts w:ascii="Arial" w:hAnsi="Arial"/>
          <w:dstrike/>
        </w:rPr>
      </w:pPr>
    </w:p>
    <w:p w14:paraId="1A97A16C" w14:textId="77777777" w:rsidR="00E941D2" w:rsidRDefault="00E941D2" w:rsidP="00E941D2">
      <w:pPr>
        <w:pStyle w:val="Header"/>
        <w:tabs>
          <w:tab w:val="left" w:pos="720"/>
        </w:tabs>
        <w:rPr>
          <w:rFonts w:ascii="Arial" w:hAnsi="Arial"/>
        </w:rPr>
      </w:pPr>
    </w:p>
    <w:p w14:paraId="461876DD" w14:textId="6EB20BEA" w:rsidR="00E941D2" w:rsidRDefault="00E941D2" w:rsidP="00E941D2">
      <w:pPr>
        <w:overflowPunct w:val="0"/>
        <w:autoSpaceDE w:val="0"/>
        <w:autoSpaceDN w:val="0"/>
        <w:adjustRightInd w:val="0"/>
        <w:rPr>
          <w:rFonts w:ascii="Arial" w:hAnsi="Arial"/>
        </w:rPr>
      </w:pPr>
      <w:r>
        <w:rPr>
          <w:rFonts w:ascii="Arial" w:hAnsi="Arial"/>
        </w:rPr>
        <w:t xml:space="preserve">Dear </w:t>
      </w:r>
      <w:r w:rsidR="008678C2">
        <w:rPr>
          <w:rFonts w:ascii="Arial" w:hAnsi="Arial"/>
          <w:i/>
          <w:iCs/>
          <w:color w:val="FF0000"/>
        </w:rPr>
        <w:t>[Alleged Perpetrator’s Name]:</w:t>
      </w:r>
    </w:p>
    <w:p w14:paraId="3394D2D4" w14:textId="77777777" w:rsidR="00E941D2" w:rsidRDefault="00E941D2" w:rsidP="00E941D2">
      <w:pPr>
        <w:overflowPunct w:val="0"/>
        <w:autoSpaceDE w:val="0"/>
        <w:autoSpaceDN w:val="0"/>
        <w:adjustRightInd w:val="0"/>
        <w:rPr>
          <w:rFonts w:ascii="Arial" w:hAnsi="Arial"/>
        </w:rPr>
      </w:pPr>
    </w:p>
    <w:p w14:paraId="6F68E0FC" w14:textId="77777777" w:rsidR="00E941D2" w:rsidRDefault="00E941D2" w:rsidP="00E941D2">
      <w:pPr>
        <w:overflowPunct w:val="0"/>
        <w:autoSpaceDE w:val="0"/>
        <w:autoSpaceDN w:val="0"/>
        <w:adjustRightInd w:val="0"/>
        <w:rPr>
          <w:rFonts w:ascii="Arial" w:hAnsi="Arial"/>
          <w:dstrike/>
        </w:rPr>
      </w:pPr>
      <w:r>
        <w:rPr>
          <w:rFonts w:ascii="Arial" w:hAnsi="Arial"/>
        </w:rPr>
        <w:tab/>
        <w:t xml:space="preserve">Following an investigation, the Delaware Division of Family Services (DFS) has determined that you were responsible for an incident of abuse or neglect regarding </w:t>
      </w:r>
      <w:r w:rsidRPr="00492DB8">
        <w:rPr>
          <w:rFonts w:ascii="Arial" w:hAnsi="Arial"/>
          <w:i/>
          <w:color w:val="FF0000"/>
        </w:rPr>
        <w:t>[child’s name]</w:t>
      </w:r>
      <w:r>
        <w:rPr>
          <w:rFonts w:ascii="Arial" w:hAnsi="Arial"/>
        </w:rPr>
        <w:t xml:space="preserve">.  This incident occurred on or about </w:t>
      </w:r>
      <w:r w:rsidRPr="00492DB8">
        <w:rPr>
          <w:rFonts w:ascii="Arial" w:hAnsi="Arial"/>
          <w:i/>
          <w:color w:val="FF0000"/>
        </w:rPr>
        <w:t>[month, day, year]</w:t>
      </w:r>
      <w:r>
        <w:rPr>
          <w:rFonts w:ascii="Arial" w:hAnsi="Arial"/>
          <w:i/>
        </w:rPr>
        <w:t xml:space="preserve">, </w:t>
      </w:r>
      <w:r>
        <w:rPr>
          <w:rFonts w:ascii="Arial" w:hAnsi="Arial"/>
        </w:rPr>
        <w:t xml:space="preserve">at which time DFS has determined that you </w:t>
      </w:r>
      <w:r w:rsidRPr="00492DB8">
        <w:rPr>
          <w:rFonts w:ascii="Arial" w:hAnsi="Arial"/>
          <w:i/>
          <w:color w:val="FF0000"/>
        </w:rPr>
        <w:t>[describe the incident of abuse or neglect]</w:t>
      </w:r>
      <w:r>
        <w:rPr>
          <w:rFonts w:ascii="Arial" w:hAnsi="Arial"/>
        </w:rPr>
        <w:t xml:space="preserve">.   </w:t>
      </w:r>
      <w:r>
        <w:rPr>
          <w:rFonts w:ascii="Arial" w:hAnsi="Arial"/>
          <w:dstrike/>
        </w:rPr>
        <w:t xml:space="preserve">    </w:t>
      </w:r>
    </w:p>
    <w:p w14:paraId="258C18D0" w14:textId="77777777" w:rsidR="00E941D2" w:rsidRDefault="00E941D2" w:rsidP="00E941D2">
      <w:pPr>
        <w:overflowPunct w:val="0"/>
        <w:autoSpaceDE w:val="0"/>
        <w:autoSpaceDN w:val="0"/>
        <w:adjustRightInd w:val="0"/>
        <w:ind w:left="720"/>
        <w:rPr>
          <w:rFonts w:ascii="Arial" w:hAnsi="Arial"/>
        </w:rPr>
      </w:pPr>
    </w:p>
    <w:p w14:paraId="0AA0A162" w14:textId="149BFA7C" w:rsidR="00E941D2" w:rsidRDefault="00E941D2" w:rsidP="00E941D2">
      <w:pPr>
        <w:pStyle w:val="BodyTextIndent2"/>
        <w:ind w:firstLine="0"/>
        <w:jc w:val="both"/>
        <w:rPr>
          <w:rFonts w:ascii="Arial" w:hAnsi="Arial" w:cs="Arial"/>
        </w:rPr>
      </w:pPr>
      <w:r>
        <w:rPr>
          <w:rFonts w:ascii="Arial" w:hAnsi="Arial"/>
        </w:rPr>
        <w:tab/>
        <w:t xml:space="preserve">Because of your conviction for </w:t>
      </w:r>
      <w:r w:rsidRPr="00492DB8">
        <w:rPr>
          <w:rFonts w:ascii="Arial" w:hAnsi="Arial"/>
          <w:i/>
          <w:color w:val="FF0000"/>
        </w:rPr>
        <w:t xml:space="preserve">[insert charge] [insert </w:t>
      </w:r>
      <w:r w:rsidRPr="00492DB8">
        <w:rPr>
          <w:rFonts w:ascii="Arial" w:hAnsi="Arial"/>
        </w:rPr>
        <w:t>by plea</w:t>
      </w:r>
      <w:r w:rsidRPr="00492DB8">
        <w:rPr>
          <w:rFonts w:ascii="Arial" w:hAnsi="Arial"/>
          <w:color w:val="FF0000"/>
        </w:rPr>
        <w:t xml:space="preserve"> </w:t>
      </w:r>
      <w:r w:rsidRPr="00492DB8">
        <w:rPr>
          <w:rFonts w:ascii="Arial" w:hAnsi="Arial"/>
          <w:i/>
          <w:iCs/>
          <w:color w:val="FF0000"/>
        </w:rPr>
        <w:t>or</w:t>
      </w:r>
      <w:r w:rsidRPr="00492DB8">
        <w:rPr>
          <w:rFonts w:ascii="Arial" w:hAnsi="Arial"/>
          <w:color w:val="FF0000"/>
        </w:rPr>
        <w:t xml:space="preserve"> </w:t>
      </w:r>
      <w:r w:rsidRPr="00492DB8">
        <w:rPr>
          <w:rFonts w:ascii="Arial" w:hAnsi="Arial"/>
        </w:rPr>
        <w:t>after trial</w:t>
      </w:r>
      <w:r w:rsidRPr="00492DB8">
        <w:rPr>
          <w:rFonts w:ascii="Arial" w:hAnsi="Arial"/>
          <w:i/>
          <w:iCs/>
          <w:color w:val="FF0000"/>
        </w:rPr>
        <w:t>]</w:t>
      </w:r>
      <w:r w:rsidR="00492DB8">
        <w:rPr>
          <w:rFonts w:ascii="Arial" w:hAnsi="Arial"/>
        </w:rPr>
        <w:t xml:space="preserve"> on</w:t>
      </w:r>
      <w:r w:rsidRPr="00492DB8">
        <w:rPr>
          <w:rFonts w:ascii="Arial" w:hAnsi="Arial"/>
        </w:rPr>
        <w:t xml:space="preserve"> </w:t>
      </w:r>
      <w:r w:rsidR="00AC19FC" w:rsidRPr="00492DB8">
        <w:rPr>
          <w:rFonts w:ascii="Arial" w:hAnsi="Arial"/>
          <w:color w:val="FF0000"/>
        </w:rPr>
        <w:t>[</w:t>
      </w:r>
      <w:r w:rsidR="00AC19FC" w:rsidRPr="00492DB8">
        <w:rPr>
          <w:rFonts w:ascii="Arial" w:hAnsi="Arial"/>
          <w:i/>
          <w:color w:val="FF0000"/>
        </w:rPr>
        <w:t>insert conviction date</w:t>
      </w:r>
      <w:r w:rsidR="00AC19FC" w:rsidRPr="00492DB8">
        <w:rPr>
          <w:rFonts w:ascii="Arial" w:hAnsi="Arial"/>
          <w:color w:val="FF0000"/>
        </w:rPr>
        <w:t>]</w:t>
      </w:r>
      <w:r w:rsidR="00AC19FC">
        <w:rPr>
          <w:rFonts w:ascii="Arial" w:hAnsi="Arial"/>
          <w:b/>
          <w:color w:val="FF0000"/>
        </w:rPr>
        <w:t xml:space="preserve"> </w:t>
      </w:r>
      <w:r>
        <w:rPr>
          <w:rFonts w:ascii="Arial" w:hAnsi="Arial"/>
        </w:rPr>
        <w:t>involving the same incident of abuse or neglect</w:t>
      </w:r>
      <w:r>
        <w:rPr>
          <w:rFonts w:ascii="Arial" w:hAnsi="Arial"/>
          <w:b/>
          <w:bCs/>
        </w:rPr>
        <w:t xml:space="preserve"> </w:t>
      </w:r>
      <w:r>
        <w:rPr>
          <w:rFonts w:ascii="Arial" w:hAnsi="Arial"/>
        </w:rPr>
        <w:t>investigated by the Division and described above, it is not necessary for the Division</w:t>
      </w:r>
      <w:r>
        <w:rPr>
          <w:rFonts w:ascii="Arial" w:hAnsi="Arial"/>
          <w:b/>
          <w:bCs/>
        </w:rPr>
        <w:t xml:space="preserve"> </w:t>
      </w:r>
      <w:r>
        <w:rPr>
          <w:rFonts w:ascii="Arial" w:hAnsi="Arial"/>
        </w:rPr>
        <w:t xml:space="preserve">to initiate Child Protection Registry proceedings.  </w:t>
      </w:r>
      <w:r>
        <w:rPr>
          <w:rFonts w:ascii="Arial" w:hAnsi="Arial" w:cs="Arial"/>
        </w:rPr>
        <w:t xml:space="preserve">As provided in 11 </w:t>
      </w:r>
      <w:r w:rsidR="007810C8" w:rsidRPr="007810C8">
        <w:rPr>
          <w:rFonts w:ascii="Arial" w:hAnsi="Arial" w:cs="Arial"/>
          <w:i/>
        </w:rPr>
        <w:t>Delaware Code</w:t>
      </w:r>
      <w:r w:rsidR="007810C8">
        <w:rPr>
          <w:rFonts w:ascii="Arial" w:hAnsi="Arial" w:cs="Arial"/>
        </w:rPr>
        <w:t xml:space="preserve"> </w:t>
      </w:r>
      <w:r w:rsidR="00503AAB">
        <w:rPr>
          <w:rFonts w:ascii="Arial" w:hAnsi="Arial" w:cs="Arial"/>
        </w:rPr>
        <w:t>§8563(b)</w:t>
      </w:r>
      <w:r>
        <w:rPr>
          <w:rFonts w:ascii="Arial" w:hAnsi="Arial" w:cs="Arial"/>
        </w:rPr>
        <w:t>, employers that are required to do criminal background and Child Protection Registry checks will be advised that as a result of this conviction, you are</w:t>
      </w:r>
      <w:r w:rsidR="00AC19FC">
        <w:rPr>
          <w:rFonts w:ascii="Arial" w:hAnsi="Arial" w:cs="Arial"/>
        </w:rPr>
        <w:t xml:space="preserve"> placed at </w:t>
      </w:r>
      <w:r w:rsidR="00AC19FC" w:rsidRPr="00492DB8">
        <w:rPr>
          <w:rFonts w:ascii="Arial" w:hAnsi="Arial" w:cs="Arial"/>
          <w:bCs/>
          <w:color w:val="FF0000"/>
        </w:rPr>
        <w:t>[</w:t>
      </w:r>
      <w:r w:rsidR="00AC19FC" w:rsidRPr="00492DB8">
        <w:rPr>
          <w:rFonts w:ascii="Arial" w:hAnsi="Arial" w:cs="Arial"/>
          <w:bCs/>
          <w:i/>
          <w:color w:val="FF0000"/>
        </w:rPr>
        <w:t>Insert Level</w:t>
      </w:r>
      <w:r w:rsidR="00AC19FC" w:rsidRPr="00492DB8">
        <w:rPr>
          <w:rFonts w:ascii="Arial" w:hAnsi="Arial" w:cs="Arial"/>
          <w:bCs/>
          <w:color w:val="FF0000"/>
        </w:rPr>
        <w:t>]</w:t>
      </w:r>
      <w:r w:rsidR="00AC19FC">
        <w:rPr>
          <w:rFonts w:ascii="Arial" w:hAnsi="Arial" w:cs="Arial"/>
          <w:b/>
          <w:color w:val="FF0000"/>
        </w:rPr>
        <w:t xml:space="preserve"> </w:t>
      </w:r>
      <w:r w:rsidR="00AC19FC" w:rsidRPr="00AC19FC">
        <w:rPr>
          <w:rFonts w:ascii="Arial" w:hAnsi="Arial" w:cs="Arial"/>
        </w:rPr>
        <w:t>and</w:t>
      </w:r>
      <w:r>
        <w:rPr>
          <w:rFonts w:ascii="Arial" w:hAnsi="Arial" w:cs="Arial"/>
        </w:rPr>
        <w:t xml:space="preserve"> </w:t>
      </w:r>
      <w:r w:rsidR="00492DB8">
        <w:rPr>
          <w:rFonts w:ascii="Arial" w:hAnsi="Arial" w:cs="Arial"/>
        </w:rPr>
        <w:t xml:space="preserve">are </w:t>
      </w:r>
      <w:r w:rsidRPr="00C869E8">
        <w:rPr>
          <w:rFonts w:ascii="Arial" w:hAnsi="Arial" w:cs="Arial"/>
          <w:b/>
          <w:bCs/>
          <w:i/>
          <w:iCs/>
          <w:color w:val="FF0000"/>
        </w:rPr>
        <w:t>[ADD THE</w:t>
      </w:r>
      <w:r w:rsidRPr="00C869E8">
        <w:rPr>
          <w:rFonts w:ascii="Arial" w:hAnsi="Arial" w:cs="Arial"/>
          <w:b/>
          <w:bCs/>
          <w:color w:val="FF0000"/>
        </w:rPr>
        <w:t xml:space="preserve"> </w:t>
      </w:r>
      <w:r w:rsidRPr="00C869E8">
        <w:rPr>
          <w:rFonts w:ascii="Arial" w:hAnsi="Arial" w:cs="Arial"/>
          <w:b/>
          <w:bCs/>
          <w:i/>
          <w:iCs/>
          <w:color w:val="FF0000"/>
        </w:rPr>
        <w:t>FOLLOWING INFORMATION IF THE CRIME FITS IN LEVELS I or II</w:t>
      </w:r>
      <w:r w:rsidRPr="00C869E8">
        <w:rPr>
          <w:rFonts w:ascii="Arial" w:hAnsi="Arial" w:cs="Arial"/>
          <w:b/>
          <w:bCs/>
          <w:color w:val="FF0000"/>
        </w:rPr>
        <w:t>:</w:t>
      </w:r>
      <w:r w:rsidR="00492DB8">
        <w:rPr>
          <w:rFonts w:ascii="Arial" w:hAnsi="Arial" w:cs="Arial"/>
          <w:b/>
          <w:bCs/>
          <w:i/>
          <w:iCs/>
          <w:color w:val="FF0000"/>
        </w:rPr>
        <w:t>]</w:t>
      </w:r>
      <w:r w:rsidRPr="00C869E8">
        <w:rPr>
          <w:rFonts w:ascii="Arial" w:hAnsi="Arial" w:cs="Arial"/>
          <w:b/>
          <w:bCs/>
          <w:color w:val="FF0000"/>
        </w:rPr>
        <w:t xml:space="preserve"> </w:t>
      </w:r>
      <w:r>
        <w:rPr>
          <w:rFonts w:ascii="Arial" w:hAnsi="Arial" w:cs="Arial"/>
        </w:rPr>
        <w:t xml:space="preserve">eligible for employment in a child care facility, health care facility, or public school; </w:t>
      </w:r>
      <w:r w:rsidR="00492DB8">
        <w:rPr>
          <w:rFonts w:ascii="Arial" w:hAnsi="Arial" w:cs="Arial"/>
          <w:b/>
          <w:bCs/>
          <w:i/>
          <w:iCs/>
          <w:color w:val="FF0000"/>
        </w:rPr>
        <w:t>[</w:t>
      </w:r>
      <w:r w:rsidRPr="00C869E8">
        <w:rPr>
          <w:rFonts w:ascii="Arial" w:hAnsi="Arial" w:cs="Arial"/>
          <w:b/>
          <w:bCs/>
          <w:i/>
          <w:iCs/>
          <w:caps/>
          <w:color w:val="FF0000"/>
        </w:rPr>
        <w:t>add the following</w:t>
      </w:r>
      <w:r w:rsidRPr="00C869E8">
        <w:rPr>
          <w:rFonts w:ascii="Arial" w:hAnsi="Arial" w:cs="Arial"/>
          <w:b/>
          <w:bCs/>
          <w:caps/>
          <w:color w:val="FF0000"/>
        </w:rPr>
        <w:t xml:space="preserve"> </w:t>
      </w:r>
      <w:r w:rsidRPr="00C869E8">
        <w:rPr>
          <w:rFonts w:ascii="Arial" w:hAnsi="Arial" w:cs="Arial"/>
          <w:b/>
          <w:bCs/>
          <w:i/>
          <w:iCs/>
          <w:caps/>
          <w:color w:val="FF0000"/>
        </w:rPr>
        <w:t>Information if THE crime fits in level III:</w:t>
      </w:r>
      <w:r w:rsidR="00492DB8">
        <w:rPr>
          <w:rFonts w:ascii="Arial" w:hAnsi="Arial" w:cs="Arial"/>
          <w:b/>
          <w:bCs/>
          <w:i/>
          <w:iCs/>
          <w:caps/>
          <w:color w:val="FF0000"/>
        </w:rPr>
        <w:t>]</w:t>
      </w:r>
      <w:r w:rsidRPr="00C869E8">
        <w:rPr>
          <w:rFonts w:ascii="Arial" w:hAnsi="Arial" w:cs="Arial"/>
          <w:b/>
          <w:bCs/>
          <w:i/>
          <w:iCs/>
          <w:caps/>
          <w:color w:val="FF0000"/>
        </w:rPr>
        <w:t xml:space="preserve"> </w:t>
      </w:r>
      <w:r>
        <w:rPr>
          <w:rFonts w:ascii="Arial" w:hAnsi="Arial" w:cs="Arial"/>
        </w:rPr>
        <w:t xml:space="preserve">ineligible </w:t>
      </w:r>
      <w:r>
        <w:rPr>
          <w:rFonts w:ascii="Arial" w:hAnsi="Arial" w:cs="Arial"/>
          <w:b/>
          <w:bCs/>
          <w:caps/>
        </w:rPr>
        <w:t xml:space="preserve"> </w:t>
      </w:r>
      <w:r>
        <w:rPr>
          <w:rFonts w:ascii="Arial" w:hAnsi="Arial" w:cs="Arial"/>
        </w:rPr>
        <w:t xml:space="preserve">for employment in a </w:t>
      </w:r>
      <w:proofErr w:type="gramStart"/>
      <w:r>
        <w:rPr>
          <w:rFonts w:ascii="Arial" w:hAnsi="Arial" w:cs="Arial"/>
        </w:rPr>
        <w:t>child care</w:t>
      </w:r>
      <w:proofErr w:type="gramEnd"/>
      <w:r>
        <w:rPr>
          <w:rFonts w:ascii="Arial" w:hAnsi="Arial" w:cs="Arial"/>
        </w:rPr>
        <w:t xml:space="preserve"> facility, health care facility, or public school</w:t>
      </w:r>
      <w:r>
        <w:rPr>
          <w:rFonts w:ascii="Arial" w:hAnsi="Arial" w:cs="Arial"/>
          <w:b/>
          <w:bCs/>
          <w:caps/>
        </w:rPr>
        <w:t xml:space="preserve"> </w:t>
      </w:r>
      <w:r>
        <w:rPr>
          <w:rFonts w:ascii="Arial" w:hAnsi="Arial" w:cs="Arial"/>
        </w:rPr>
        <w:t>for seven years after the conviction</w:t>
      </w:r>
      <w:r>
        <w:rPr>
          <w:rFonts w:ascii="Arial" w:hAnsi="Arial" w:cs="Arial"/>
          <w:b/>
          <w:bCs/>
        </w:rPr>
        <w:t xml:space="preserve"> </w:t>
      </w:r>
      <w:r>
        <w:rPr>
          <w:rFonts w:ascii="Arial" w:hAnsi="Arial" w:cs="Arial"/>
        </w:rPr>
        <w:t xml:space="preserve">date because the offense involved a child victim; </w:t>
      </w:r>
      <w:r w:rsidR="00492DB8">
        <w:rPr>
          <w:rFonts w:ascii="Arial" w:hAnsi="Arial" w:cs="Arial"/>
          <w:b/>
          <w:bCs/>
          <w:i/>
          <w:iCs/>
          <w:color w:val="FF0000"/>
        </w:rPr>
        <w:t>[</w:t>
      </w:r>
      <w:r w:rsidRPr="00C869E8">
        <w:rPr>
          <w:rFonts w:ascii="Arial" w:hAnsi="Arial" w:cs="Arial"/>
          <w:b/>
          <w:bCs/>
          <w:i/>
          <w:iCs/>
          <w:color w:val="FF0000"/>
        </w:rPr>
        <w:t>ADD THE FOLLOWING INFORMATION IF THE CRIME FITS IN LEVEL IV</w:t>
      </w:r>
      <w:r w:rsidRPr="00C869E8">
        <w:rPr>
          <w:rFonts w:ascii="Arial" w:hAnsi="Arial" w:cs="Arial"/>
          <w:b/>
          <w:bCs/>
          <w:color w:val="FF0000"/>
        </w:rPr>
        <w:t>:</w:t>
      </w:r>
      <w:r w:rsidR="00492DB8">
        <w:rPr>
          <w:rFonts w:ascii="Arial" w:hAnsi="Arial" w:cs="Arial"/>
          <w:b/>
          <w:bCs/>
          <w:i/>
          <w:iCs/>
          <w:color w:val="FF0000"/>
        </w:rPr>
        <w:t xml:space="preserve">] </w:t>
      </w:r>
      <w:r>
        <w:rPr>
          <w:rFonts w:ascii="Arial" w:hAnsi="Arial" w:cs="Arial"/>
        </w:rPr>
        <w:t>ineligible for employment in a child care facility, health care facility, or public school after the conviction date because the offense involved a child victim</w:t>
      </w:r>
      <w:r>
        <w:rPr>
          <w:rFonts w:ascii="Arial" w:hAnsi="Arial" w:cs="Arial"/>
          <w:b/>
          <w:bCs/>
        </w:rPr>
        <w:t>.</w:t>
      </w:r>
      <w:r>
        <w:rPr>
          <w:rFonts w:ascii="Arial" w:hAnsi="Arial" w:cs="Arial"/>
        </w:rPr>
        <w:t xml:space="preserve">   </w:t>
      </w:r>
    </w:p>
    <w:p w14:paraId="4F5BDA75" w14:textId="77777777" w:rsidR="00E941D2" w:rsidRDefault="00E941D2" w:rsidP="00E941D2">
      <w:pPr>
        <w:pStyle w:val="BodyTextIndent2"/>
        <w:ind w:firstLine="0"/>
        <w:jc w:val="both"/>
        <w:rPr>
          <w:rFonts w:ascii="Arial" w:hAnsi="Arial" w:cs="Arial"/>
        </w:rPr>
      </w:pPr>
    </w:p>
    <w:p w14:paraId="11D89AA4" w14:textId="77777777" w:rsidR="00FB2432" w:rsidRPr="00FB2432" w:rsidRDefault="00E941D2" w:rsidP="00FB2432">
      <w:pPr>
        <w:ind w:firstLine="720"/>
        <w:rPr>
          <w:rFonts w:ascii="Arial" w:hAnsi="Arial" w:cs="Arial"/>
          <w:u w:val="single"/>
        </w:rPr>
      </w:pPr>
      <w:r w:rsidRPr="00FB2432">
        <w:rPr>
          <w:rFonts w:ascii="Arial" w:hAnsi="Arial" w:cs="Arial"/>
        </w:rPr>
        <w:t>You have a right to file a Petition for Limited Purpose Hearing to determin</w:t>
      </w:r>
      <w:r w:rsidR="000F2834">
        <w:rPr>
          <w:rFonts w:ascii="Arial" w:hAnsi="Arial" w:cs="Arial"/>
        </w:rPr>
        <w:t>e</w:t>
      </w:r>
      <w:r w:rsidR="00F406F1">
        <w:rPr>
          <w:rFonts w:ascii="Arial" w:hAnsi="Arial" w:cs="Arial"/>
        </w:rPr>
        <w:t xml:space="preserve"> </w:t>
      </w:r>
      <w:r w:rsidRPr="00FB2432">
        <w:rPr>
          <w:rFonts w:ascii="Arial" w:hAnsi="Arial" w:cs="Arial"/>
        </w:rPr>
        <w:t xml:space="preserve">whether the </w:t>
      </w:r>
      <w:r w:rsidR="00FB2432" w:rsidRPr="00FB2432">
        <w:rPr>
          <w:rFonts w:ascii="Arial" w:hAnsi="Arial" w:cs="Arial"/>
        </w:rPr>
        <w:t xml:space="preserve">above </w:t>
      </w:r>
      <w:r w:rsidRPr="00FB2432">
        <w:rPr>
          <w:rFonts w:ascii="Arial" w:hAnsi="Arial" w:cs="Arial"/>
        </w:rPr>
        <w:t>convi</w:t>
      </w:r>
      <w:r w:rsidR="00F406F1">
        <w:rPr>
          <w:rFonts w:ascii="Arial" w:hAnsi="Arial" w:cs="Arial"/>
        </w:rPr>
        <w:t xml:space="preserve">ction meets the requirements of </w:t>
      </w:r>
      <w:r w:rsidRPr="00FB2432">
        <w:rPr>
          <w:rFonts w:ascii="Arial" w:hAnsi="Arial" w:cs="Arial"/>
        </w:rPr>
        <w:t xml:space="preserve">16 </w:t>
      </w:r>
      <w:r w:rsidR="007810C8">
        <w:rPr>
          <w:rFonts w:ascii="Arial" w:hAnsi="Arial" w:cs="Arial"/>
          <w:i/>
        </w:rPr>
        <w:t>Delaware Code</w:t>
      </w:r>
      <w:r w:rsidR="007810C8">
        <w:rPr>
          <w:rFonts w:ascii="Arial" w:hAnsi="Arial" w:cs="Arial"/>
        </w:rPr>
        <w:t xml:space="preserve"> </w:t>
      </w:r>
      <w:r w:rsidRPr="00FB2432">
        <w:rPr>
          <w:rFonts w:ascii="Arial" w:hAnsi="Arial" w:cs="Arial"/>
        </w:rPr>
        <w:t>§922(1).</w:t>
      </w:r>
      <w:r w:rsidR="00F56A1F" w:rsidRPr="00FB2432">
        <w:rPr>
          <w:rFonts w:ascii="Arial" w:hAnsi="Arial" w:cs="Arial"/>
        </w:rPr>
        <w:t xml:space="preserve">  Your petition must be filed in Family Court within 30 days of the date of this Notice of Substantiation</w:t>
      </w:r>
      <w:r w:rsidR="00FB2432" w:rsidRPr="00FB2432">
        <w:rPr>
          <w:rFonts w:ascii="Arial" w:hAnsi="Arial" w:cs="Arial"/>
        </w:rPr>
        <w:t xml:space="preserve"> and </w:t>
      </w:r>
      <w:r w:rsidR="00F56A1F" w:rsidRPr="00FB2432">
        <w:rPr>
          <w:rFonts w:ascii="Arial" w:hAnsi="Arial" w:cs="Arial"/>
        </w:rPr>
        <w:t>shall include a copy of th</w:t>
      </w:r>
      <w:r w:rsidR="00FB2432" w:rsidRPr="00FB2432">
        <w:rPr>
          <w:rFonts w:ascii="Arial" w:hAnsi="Arial" w:cs="Arial"/>
        </w:rPr>
        <w:t>is</w:t>
      </w:r>
      <w:r w:rsidR="00F56A1F" w:rsidRPr="00FB2432">
        <w:rPr>
          <w:rFonts w:ascii="Arial" w:hAnsi="Arial" w:cs="Arial"/>
        </w:rPr>
        <w:t xml:space="preserve"> Notice</w:t>
      </w:r>
      <w:r w:rsidR="00FB2432" w:rsidRPr="00FB2432">
        <w:rPr>
          <w:rFonts w:ascii="Arial" w:hAnsi="Arial" w:cs="Arial"/>
        </w:rPr>
        <w:t>.</w:t>
      </w:r>
      <w:r w:rsidR="00F56A1F" w:rsidRPr="00FB2432">
        <w:rPr>
          <w:rFonts w:ascii="Arial" w:hAnsi="Arial" w:cs="Arial"/>
        </w:rPr>
        <w:t xml:space="preserve"> </w:t>
      </w:r>
      <w:r w:rsidR="00FB2432" w:rsidRPr="00FB2432">
        <w:rPr>
          <w:rFonts w:ascii="Arial" w:hAnsi="Arial" w:cs="Arial"/>
        </w:rPr>
        <w:t>The petition shall</w:t>
      </w:r>
      <w:r w:rsidR="00F56A1F" w:rsidRPr="00FB2432">
        <w:rPr>
          <w:rFonts w:ascii="Arial" w:hAnsi="Arial" w:cs="Arial"/>
        </w:rPr>
        <w:t xml:space="preserve"> </w:t>
      </w:r>
      <w:r w:rsidR="00FB2432" w:rsidRPr="00FB2432">
        <w:rPr>
          <w:rFonts w:ascii="Arial" w:hAnsi="Arial" w:cs="Arial"/>
        </w:rPr>
        <w:t xml:space="preserve">explain the </w:t>
      </w:r>
      <w:r w:rsidR="00FB2432" w:rsidRPr="00FB2432">
        <w:rPr>
          <w:rFonts w:ascii="Arial" w:hAnsi="Arial" w:cs="Arial"/>
        </w:rPr>
        <w:lastRenderedPageBreak/>
        <w:t xml:space="preserve">reasons </w:t>
      </w:r>
      <w:r w:rsidR="00F56A1F" w:rsidRPr="00FB2432">
        <w:rPr>
          <w:rFonts w:ascii="Arial" w:hAnsi="Arial" w:cs="Arial"/>
        </w:rPr>
        <w:t xml:space="preserve">why the conviction does not meet the requirements set forth in </w:t>
      </w:r>
      <w:r w:rsidR="00FB2432" w:rsidRPr="00FB2432">
        <w:rPr>
          <w:rFonts w:ascii="Arial" w:hAnsi="Arial" w:cs="Arial"/>
        </w:rPr>
        <w:t xml:space="preserve">16 </w:t>
      </w:r>
      <w:r w:rsidR="007810C8">
        <w:rPr>
          <w:rFonts w:ascii="Arial" w:hAnsi="Arial" w:cs="Arial"/>
          <w:i/>
        </w:rPr>
        <w:t>Delaware Code</w:t>
      </w:r>
      <w:r w:rsidR="007810C8">
        <w:rPr>
          <w:rFonts w:ascii="Arial" w:hAnsi="Arial" w:cs="Arial"/>
        </w:rPr>
        <w:t xml:space="preserve"> </w:t>
      </w:r>
      <w:r w:rsidR="00FB2432" w:rsidRPr="00FB2432">
        <w:rPr>
          <w:rFonts w:ascii="Arial" w:hAnsi="Arial" w:cs="Arial"/>
        </w:rPr>
        <w:t>§</w:t>
      </w:r>
      <w:r w:rsidR="00F56A1F" w:rsidRPr="00FB2432">
        <w:rPr>
          <w:rFonts w:ascii="Arial" w:hAnsi="Arial" w:cs="Arial"/>
        </w:rPr>
        <w:t>922(1).</w:t>
      </w:r>
      <w:r w:rsidR="00FB2432" w:rsidRPr="00FB2432">
        <w:rPr>
          <w:rFonts w:ascii="Arial" w:hAnsi="Arial" w:cs="Arial"/>
        </w:rPr>
        <w:t xml:space="preserve">  If a Petition for Limited Purpose Hearing is not filed within 30 days of the date of this Notice of Substantiation, you shall remain automatically placed on the registry pursuant to 16 </w:t>
      </w:r>
      <w:r w:rsidR="000F2834">
        <w:rPr>
          <w:rFonts w:ascii="Arial" w:hAnsi="Arial" w:cs="Arial"/>
          <w:i/>
        </w:rPr>
        <w:t>Delaware Code</w:t>
      </w:r>
      <w:r w:rsidR="000F2834">
        <w:rPr>
          <w:rFonts w:ascii="Arial" w:hAnsi="Arial" w:cs="Arial"/>
        </w:rPr>
        <w:t xml:space="preserve"> </w:t>
      </w:r>
      <w:r w:rsidR="00FB2432" w:rsidRPr="00FB2432">
        <w:rPr>
          <w:rFonts w:ascii="Arial" w:hAnsi="Arial" w:cs="Arial"/>
        </w:rPr>
        <w:t>§922(1).</w:t>
      </w:r>
    </w:p>
    <w:p w14:paraId="3DB13AC7" w14:textId="77777777" w:rsidR="00E941D2" w:rsidRDefault="00E941D2" w:rsidP="00E941D2">
      <w:pPr>
        <w:pStyle w:val="BodyTextIndent2"/>
        <w:ind w:firstLine="0"/>
        <w:jc w:val="both"/>
        <w:rPr>
          <w:rFonts w:ascii="Arial" w:hAnsi="Arial" w:cs="Arial"/>
        </w:rPr>
      </w:pPr>
    </w:p>
    <w:p w14:paraId="5328BCC8" w14:textId="77777777" w:rsidR="00E941D2" w:rsidRPr="00FB2432" w:rsidRDefault="00FB2432" w:rsidP="00FB2432">
      <w:pPr>
        <w:ind w:firstLine="720"/>
        <w:rPr>
          <w:u w:val="single"/>
        </w:rPr>
      </w:pPr>
      <w:r>
        <w:rPr>
          <w:rFonts w:ascii="Arial" w:hAnsi="Arial"/>
        </w:rPr>
        <w:t>Finally</w:t>
      </w:r>
      <w:r w:rsidR="00E941D2">
        <w:rPr>
          <w:rFonts w:ascii="Arial" w:hAnsi="Arial"/>
        </w:rPr>
        <w:t xml:space="preserve">, your name and other case information will remain in the DFS internal information system and will be reported in response to inquiries related to application for employment in the Department of Services for Children, Youth and Their Families, foster and adoptive parent decisions, </w:t>
      </w:r>
      <w:proofErr w:type="gramStart"/>
      <w:r w:rsidR="00E941D2">
        <w:rPr>
          <w:rFonts w:ascii="Arial" w:hAnsi="Arial"/>
        </w:rPr>
        <w:t>child care</w:t>
      </w:r>
      <w:proofErr w:type="gramEnd"/>
      <w:r w:rsidR="00E941D2">
        <w:rPr>
          <w:rFonts w:ascii="Arial" w:hAnsi="Arial"/>
        </w:rPr>
        <w:t xml:space="preserve"> licensing decisions, reporting pursuant to 31</w:t>
      </w:r>
      <w:r w:rsidR="007810C8">
        <w:rPr>
          <w:rFonts w:ascii="Arial" w:hAnsi="Arial"/>
          <w:i/>
        </w:rPr>
        <w:t>Delaware Code</w:t>
      </w:r>
      <w:r w:rsidR="007810C8">
        <w:rPr>
          <w:rFonts w:ascii="Arial" w:hAnsi="Arial"/>
        </w:rPr>
        <w:t xml:space="preserve"> §309</w:t>
      </w:r>
      <w:r w:rsidR="00E941D2">
        <w:rPr>
          <w:rFonts w:ascii="Arial" w:hAnsi="Arial"/>
        </w:rPr>
        <w:t>, or any other purpose set forth in 16</w:t>
      </w:r>
      <w:r w:rsidR="007810C8">
        <w:rPr>
          <w:rFonts w:ascii="Arial" w:hAnsi="Arial"/>
        </w:rPr>
        <w:t xml:space="preserve"> </w:t>
      </w:r>
      <w:r w:rsidR="007810C8">
        <w:rPr>
          <w:rFonts w:ascii="Arial" w:hAnsi="Arial"/>
          <w:i/>
        </w:rPr>
        <w:t>Delaware Code</w:t>
      </w:r>
      <w:r w:rsidR="00E941D2">
        <w:rPr>
          <w:rFonts w:ascii="Arial" w:hAnsi="Arial"/>
        </w:rPr>
        <w:t xml:space="preserve">, </w:t>
      </w:r>
      <w:r w:rsidR="007810C8">
        <w:rPr>
          <w:rFonts w:ascii="Arial" w:hAnsi="Arial"/>
        </w:rPr>
        <w:t>§</w:t>
      </w:r>
      <w:r w:rsidR="00E941D2">
        <w:rPr>
          <w:rFonts w:ascii="Arial" w:hAnsi="Arial"/>
        </w:rPr>
        <w:t>906(b).</w:t>
      </w:r>
    </w:p>
    <w:p w14:paraId="5CDF325A" w14:textId="77777777" w:rsidR="00E941D2" w:rsidRDefault="00E941D2" w:rsidP="00E941D2">
      <w:pPr>
        <w:overflowPunct w:val="0"/>
        <w:autoSpaceDE w:val="0"/>
        <w:autoSpaceDN w:val="0"/>
        <w:adjustRightInd w:val="0"/>
        <w:ind w:left="2880" w:firstLine="720"/>
        <w:rPr>
          <w:rFonts w:ascii="Arial" w:hAnsi="Arial"/>
        </w:rPr>
      </w:pPr>
    </w:p>
    <w:p w14:paraId="799B7D89" w14:textId="77777777" w:rsidR="00E941D2" w:rsidRDefault="00E941D2" w:rsidP="00E941D2">
      <w:pPr>
        <w:overflowPunct w:val="0"/>
        <w:autoSpaceDE w:val="0"/>
        <w:autoSpaceDN w:val="0"/>
        <w:adjustRightInd w:val="0"/>
        <w:ind w:left="2880" w:firstLine="720"/>
        <w:rPr>
          <w:rFonts w:ascii="Arial" w:hAnsi="Arial"/>
        </w:rPr>
      </w:pPr>
    </w:p>
    <w:p w14:paraId="5D2BDE9D" w14:textId="77777777" w:rsidR="00E941D2" w:rsidRDefault="00E941D2" w:rsidP="00E941D2">
      <w:pPr>
        <w:overflowPunct w:val="0"/>
        <w:autoSpaceDE w:val="0"/>
        <w:autoSpaceDN w:val="0"/>
        <w:adjustRightInd w:val="0"/>
        <w:ind w:left="2880" w:firstLine="720"/>
        <w:rPr>
          <w:rFonts w:ascii="Arial" w:hAnsi="Arial"/>
        </w:rPr>
      </w:pPr>
      <w:r>
        <w:rPr>
          <w:rFonts w:ascii="Arial" w:hAnsi="Arial"/>
        </w:rPr>
        <w:t>Sincerely,</w:t>
      </w:r>
    </w:p>
    <w:p w14:paraId="770811F6" w14:textId="77777777" w:rsidR="00E941D2" w:rsidRDefault="00E941D2" w:rsidP="00E941D2">
      <w:pPr>
        <w:overflowPunct w:val="0"/>
        <w:autoSpaceDE w:val="0"/>
        <w:autoSpaceDN w:val="0"/>
        <w:adjustRightInd w:val="0"/>
        <w:rPr>
          <w:rFonts w:ascii="Arial" w:hAnsi="Arial"/>
        </w:rPr>
      </w:pPr>
    </w:p>
    <w:p w14:paraId="0BA5FDE9" w14:textId="77777777" w:rsidR="00E941D2" w:rsidRDefault="00E941D2" w:rsidP="00E941D2">
      <w:pPr>
        <w:overflowPunct w:val="0"/>
        <w:autoSpaceDE w:val="0"/>
        <w:autoSpaceDN w:val="0"/>
        <w:adjustRightInd w:val="0"/>
        <w:rPr>
          <w:rFonts w:ascii="Arial" w:hAnsi="Arial"/>
        </w:rPr>
      </w:pPr>
    </w:p>
    <w:p w14:paraId="7A0A8AB7" w14:textId="77777777" w:rsidR="00E941D2" w:rsidRDefault="00E941D2" w:rsidP="00E941D2">
      <w:pPr>
        <w:overflowPunct w:val="0"/>
        <w:autoSpaceDE w:val="0"/>
        <w:autoSpaceDN w:val="0"/>
        <w:adjustRightInd w:val="0"/>
        <w:rPr>
          <w:rFonts w:ascii="Arial" w:hAnsi="Arial"/>
        </w:rPr>
      </w:pPr>
    </w:p>
    <w:p w14:paraId="01787BBB" w14:textId="77777777" w:rsidR="00E941D2" w:rsidRDefault="00E941D2" w:rsidP="00E941D2">
      <w:pPr>
        <w:overflowPunct w:val="0"/>
        <w:autoSpaceDE w:val="0"/>
        <w:autoSpaceDN w:val="0"/>
        <w:adjustRightInd w:val="0"/>
        <w:rPr>
          <w:rFonts w:ascii="Arial" w:hAnsi="Arial"/>
        </w:rPr>
      </w:pPr>
    </w:p>
    <w:p w14:paraId="062F621F" w14:textId="77777777" w:rsidR="00E941D2" w:rsidRPr="00FB2D41" w:rsidRDefault="00E941D2" w:rsidP="00E941D2">
      <w:pPr>
        <w:overflowPunct w:val="0"/>
        <w:autoSpaceDE w:val="0"/>
        <w:autoSpaceDN w:val="0"/>
        <w:adjustRightInd w:val="0"/>
        <w:rPr>
          <w:rFonts w:ascii="Arial" w:hAnsi="Arial"/>
          <w:i/>
          <w:iCs/>
          <w:color w:val="FF0000"/>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FB2D41">
        <w:rPr>
          <w:rFonts w:ascii="Arial" w:hAnsi="Arial"/>
          <w:i/>
          <w:iCs/>
          <w:color w:val="FF0000"/>
        </w:rPr>
        <w:t>Caseworker’s Name</w:t>
      </w:r>
    </w:p>
    <w:p w14:paraId="62D3E0AE" w14:textId="77777777" w:rsidR="00E941D2" w:rsidRPr="00FB2D41" w:rsidRDefault="00E941D2" w:rsidP="00E941D2">
      <w:pPr>
        <w:overflowPunct w:val="0"/>
        <w:autoSpaceDE w:val="0"/>
        <w:autoSpaceDN w:val="0"/>
        <w:adjustRightInd w:val="0"/>
        <w:rPr>
          <w:rFonts w:ascii="Arial" w:hAnsi="Arial"/>
          <w:i/>
          <w:iCs/>
          <w:color w:val="FF0000"/>
        </w:rPr>
      </w:pPr>
      <w:r w:rsidRPr="00FB2D41">
        <w:rPr>
          <w:rFonts w:ascii="Arial" w:hAnsi="Arial"/>
          <w:i/>
          <w:iCs/>
          <w:color w:val="FF0000"/>
        </w:rPr>
        <w:tab/>
      </w:r>
      <w:r w:rsidRPr="00FB2D41">
        <w:rPr>
          <w:rFonts w:ascii="Arial" w:hAnsi="Arial"/>
          <w:i/>
          <w:iCs/>
          <w:color w:val="FF0000"/>
        </w:rPr>
        <w:tab/>
      </w:r>
      <w:r w:rsidRPr="00FB2D41">
        <w:rPr>
          <w:rFonts w:ascii="Arial" w:hAnsi="Arial"/>
          <w:i/>
          <w:iCs/>
          <w:color w:val="FF0000"/>
        </w:rPr>
        <w:tab/>
      </w:r>
      <w:r w:rsidRPr="00FB2D41">
        <w:rPr>
          <w:rFonts w:ascii="Arial" w:hAnsi="Arial"/>
          <w:i/>
          <w:iCs/>
          <w:color w:val="FF0000"/>
        </w:rPr>
        <w:tab/>
      </w:r>
      <w:r w:rsidRPr="00FB2D41">
        <w:rPr>
          <w:rFonts w:ascii="Arial" w:hAnsi="Arial"/>
          <w:i/>
          <w:iCs/>
          <w:color w:val="FF0000"/>
        </w:rPr>
        <w:tab/>
        <w:t>Job Title</w:t>
      </w:r>
    </w:p>
    <w:p w14:paraId="755F58FE" w14:textId="77777777" w:rsidR="00E941D2" w:rsidRDefault="00E941D2" w:rsidP="00E941D2">
      <w:pPr>
        <w:overflowPunct w:val="0"/>
        <w:autoSpaceDE w:val="0"/>
        <w:autoSpaceDN w:val="0"/>
        <w:adjustRightInd w:val="0"/>
        <w:rPr>
          <w:rFonts w:ascii="Arial" w:hAnsi="Arial"/>
        </w:rPr>
      </w:pPr>
      <w:r>
        <w:rPr>
          <w:rFonts w:ascii="Arial" w:hAnsi="Arial"/>
          <w:i/>
        </w:rPr>
        <w:tab/>
      </w:r>
      <w:r>
        <w:rPr>
          <w:rFonts w:ascii="Arial" w:hAnsi="Arial"/>
          <w:i/>
        </w:rPr>
        <w:tab/>
      </w:r>
      <w:r>
        <w:rPr>
          <w:rFonts w:ascii="Arial" w:hAnsi="Arial"/>
          <w:i/>
        </w:rPr>
        <w:tab/>
      </w:r>
      <w:r>
        <w:rPr>
          <w:rFonts w:ascii="Arial" w:hAnsi="Arial"/>
          <w:i/>
        </w:rPr>
        <w:tab/>
      </w:r>
      <w:r>
        <w:rPr>
          <w:rFonts w:ascii="Arial" w:hAnsi="Arial"/>
          <w:i/>
        </w:rPr>
        <w:tab/>
      </w:r>
      <w:r>
        <w:rPr>
          <w:rFonts w:ascii="Arial" w:hAnsi="Arial"/>
        </w:rPr>
        <w:t>DFS/Investigation Unit</w:t>
      </w:r>
    </w:p>
    <w:p w14:paraId="65E60ACC" w14:textId="77777777" w:rsidR="00E941D2" w:rsidRDefault="00E941D2" w:rsidP="00E941D2">
      <w:pPr>
        <w:overflowPunct w:val="0"/>
        <w:autoSpaceDE w:val="0"/>
        <w:autoSpaceDN w:val="0"/>
        <w:adjustRightInd w:val="0"/>
        <w:rPr>
          <w:rFonts w:ascii="Arial" w:hAnsi="Arial"/>
        </w:rPr>
      </w:pPr>
    </w:p>
    <w:p w14:paraId="45391E22" w14:textId="77777777" w:rsidR="00E941D2" w:rsidRDefault="00E941D2" w:rsidP="00E941D2">
      <w:pPr>
        <w:overflowPunct w:val="0"/>
        <w:autoSpaceDE w:val="0"/>
        <w:autoSpaceDN w:val="0"/>
        <w:adjustRightInd w:val="0"/>
        <w:rPr>
          <w:rFonts w:ascii="Arial" w:hAnsi="Arial"/>
        </w:rPr>
      </w:pPr>
    </w:p>
    <w:p w14:paraId="3B45D904" w14:textId="77777777" w:rsidR="00E941D2" w:rsidRPr="00FB2D41" w:rsidRDefault="00E941D2" w:rsidP="00E941D2">
      <w:pPr>
        <w:overflowPunct w:val="0"/>
        <w:autoSpaceDE w:val="0"/>
        <w:autoSpaceDN w:val="0"/>
        <w:adjustRightInd w:val="0"/>
        <w:rPr>
          <w:rFonts w:ascii="Arial" w:hAnsi="Arial"/>
          <w:i/>
          <w:iCs/>
          <w:color w:val="FF0000"/>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FB2D41">
        <w:rPr>
          <w:rFonts w:ascii="Arial" w:hAnsi="Arial"/>
          <w:i/>
          <w:iCs/>
          <w:color w:val="FF0000"/>
        </w:rPr>
        <w:t>Supervisor’s Name</w:t>
      </w:r>
    </w:p>
    <w:p w14:paraId="01A3400E" w14:textId="77777777" w:rsidR="00E941D2" w:rsidRPr="00FB2D41" w:rsidRDefault="00E941D2" w:rsidP="00E941D2">
      <w:pPr>
        <w:overflowPunct w:val="0"/>
        <w:autoSpaceDE w:val="0"/>
        <w:autoSpaceDN w:val="0"/>
        <w:adjustRightInd w:val="0"/>
        <w:rPr>
          <w:rFonts w:ascii="Arial" w:hAnsi="Arial"/>
          <w:i/>
          <w:iCs/>
          <w:color w:val="FF0000"/>
        </w:rPr>
      </w:pPr>
      <w:r w:rsidRPr="00FB2D41">
        <w:rPr>
          <w:rFonts w:ascii="Arial" w:hAnsi="Arial"/>
          <w:i/>
          <w:iCs/>
          <w:color w:val="FF0000"/>
        </w:rPr>
        <w:tab/>
      </w:r>
      <w:r w:rsidRPr="00FB2D41">
        <w:rPr>
          <w:rFonts w:ascii="Arial" w:hAnsi="Arial"/>
          <w:i/>
          <w:iCs/>
          <w:color w:val="FF0000"/>
        </w:rPr>
        <w:tab/>
      </w:r>
      <w:r w:rsidRPr="00FB2D41">
        <w:rPr>
          <w:rFonts w:ascii="Arial" w:hAnsi="Arial"/>
          <w:i/>
          <w:iCs/>
          <w:color w:val="FF0000"/>
        </w:rPr>
        <w:tab/>
      </w:r>
      <w:r w:rsidRPr="00FB2D41">
        <w:rPr>
          <w:rFonts w:ascii="Arial" w:hAnsi="Arial"/>
          <w:i/>
          <w:iCs/>
          <w:color w:val="FF0000"/>
        </w:rPr>
        <w:tab/>
      </w:r>
      <w:r w:rsidRPr="00FB2D41">
        <w:rPr>
          <w:rFonts w:ascii="Arial" w:hAnsi="Arial"/>
          <w:i/>
          <w:iCs/>
          <w:color w:val="FF0000"/>
        </w:rPr>
        <w:tab/>
        <w:t>Job Title</w:t>
      </w:r>
    </w:p>
    <w:p w14:paraId="6EDD0524" w14:textId="77777777" w:rsidR="00E941D2" w:rsidRDefault="00E941D2" w:rsidP="00E941D2">
      <w:pPr>
        <w:overflowPunct w:val="0"/>
        <w:autoSpaceDE w:val="0"/>
        <w:autoSpaceDN w:val="0"/>
        <w:adjustRightInd w:val="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DFS/Investigation Unit</w:t>
      </w:r>
    </w:p>
    <w:p w14:paraId="301B2ECA" w14:textId="77777777" w:rsidR="00E941D2" w:rsidRDefault="00E941D2" w:rsidP="00E941D2">
      <w:pPr>
        <w:overflowPunct w:val="0"/>
        <w:autoSpaceDE w:val="0"/>
        <w:autoSpaceDN w:val="0"/>
        <w:adjustRightInd w:val="0"/>
        <w:rPr>
          <w:rFonts w:ascii="Arial" w:hAnsi="Arial"/>
        </w:rPr>
      </w:pPr>
    </w:p>
    <w:p w14:paraId="1DDED261" w14:textId="77777777" w:rsidR="00E941D2" w:rsidRDefault="00E941D2" w:rsidP="00E941D2">
      <w:pPr>
        <w:overflowPunct w:val="0"/>
        <w:autoSpaceDE w:val="0"/>
        <w:autoSpaceDN w:val="0"/>
        <w:adjustRightInd w:val="0"/>
        <w:rPr>
          <w:rFonts w:ascii="Arial" w:hAnsi="Arial"/>
        </w:rPr>
      </w:pPr>
    </w:p>
    <w:p w14:paraId="0839824C" w14:textId="77777777" w:rsidR="00E941D2" w:rsidRDefault="00E941D2" w:rsidP="00E941D2">
      <w:pPr>
        <w:overflowPunct w:val="0"/>
        <w:autoSpaceDE w:val="0"/>
        <w:autoSpaceDN w:val="0"/>
        <w:adjustRightInd w:val="0"/>
        <w:rPr>
          <w:rFonts w:ascii="Arial" w:hAnsi="Arial"/>
        </w:rPr>
      </w:pPr>
    </w:p>
    <w:p w14:paraId="214853C9" w14:textId="77777777" w:rsidR="00E941D2" w:rsidRDefault="00E941D2" w:rsidP="00E941D2">
      <w:pPr>
        <w:overflowPunct w:val="0"/>
        <w:autoSpaceDE w:val="0"/>
        <w:autoSpaceDN w:val="0"/>
        <w:adjustRightInd w:val="0"/>
        <w:rPr>
          <w:rFonts w:ascii="Arial" w:hAnsi="Arial"/>
        </w:rPr>
      </w:pPr>
      <w:r>
        <w:rPr>
          <w:rFonts w:ascii="Arial" w:hAnsi="Arial"/>
        </w:rPr>
        <w:t>Pc:</w:t>
      </w:r>
      <w:r>
        <w:rPr>
          <w:rFonts w:ascii="Arial" w:hAnsi="Arial"/>
        </w:rPr>
        <w:tab/>
        <w:t>Case Record</w:t>
      </w:r>
    </w:p>
    <w:p w14:paraId="6EC30601" w14:textId="77777777" w:rsidR="00E941D2" w:rsidRDefault="00E941D2" w:rsidP="00E941D2">
      <w:pPr>
        <w:overflowPunct w:val="0"/>
        <w:autoSpaceDE w:val="0"/>
        <w:autoSpaceDN w:val="0"/>
        <w:adjustRightInd w:val="0"/>
        <w:rPr>
          <w:rFonts w:ascii="Arial" w:hAnsi="Arial"/>
        </w:rPr>
      </w:pPr>
    </w:p>
    <w:p w14:paraId="4ACA5936" w14:textId="77777777" w:rsidR="00E941D2" w:rsidRDefault="00E941D2" w:rsidP="00E941D2">
      <w:pPr>
        <w:overflowPunct w:val="0"/>
        <w:autoSpaceDE w:val="0"/>
        <w:autoSpaceDN w:val="0"/>
        <w:adjustRightInd w:val="0"/>
        <w:rPr>
          <w:rFonts w:ascii="Arial" w:hAnsi="Arial"/>
        </w:rPr>
      </w:pPr>
    </w:p>
    <w:p w14:paraId="4FCD4867" w14:textId="77777777" w:rsidR="00E941D2" w:rsidRDefault="00E941D2" w:rsidP="00E941D2">
      <w:pPr>
        <w:overflowPunct w:val="0"/>
        <w:autoSpaceDE w:val="0"/>
        <w:autoSpaceDN w:val="0"/>
        <w:adjustRightInd w:val="0"/>
        <w:rPr>
          <w:rFonts w:ascii="Arial" w:hAnsi="Arial"/>
        </w:rPr>
      </w:pPr>
    </w:p>
    <w:p w14:paraId="115F84D1" w14:textId="77777777" w:rsidR="00E941D2" w:rsidRPr="00C869E8" w:rsidRDefault="00E941D2" w:rsidP="00E941D2">
      <w:pPr>
        <w:pStyle w:val="Heading1"/>
        <w:rPr>
          <w:color w:val="FF0000"/>
        </w:rPr>
      </w:pPr>
      <w:r w:rsidRPr="00C869E8">
        <w:rPr>
          <w:color w:val="FF0000"/>
        </w:rPr>
        <w:t>NO FAMILY COURT HEARING REQUEST FORM</w:t>
      </w:r>
    </w:p>
    <w:p w14:paraId="187700E6" w14:textId="77777777" w:rsidR="00E941D2" w:rsidRDefault="00E941D2" w:rsidP="00E941D2">
      <w:pPr>
        <w:overflowPunct w:val="0"/>
        <w:autoSpaceDE w:val="0"/>
        <w:autoSpaceDN w:val="0"/>
        <w:adjustRightInd w:val="0"/>
        <w:jc w:val="center"/>
        <w:rPr>
          <w:rFonts w:ascii="Arial" w:hAnsi="Arial"/>
          <w:b/>
          <w:i/>
          <w:sz w:val="18"/>
        </w:rPr>
      </w:pPr>
    </w:p>
    <w:p w14:paraId="286A2929" w14:textId="77777777" w:rsidR="00E941D2" w:rsidRDefault="00E941D2" w:rsidP="00E941D2">
      <w:pPr>
        <w:overflowPunct w:val="0"/>
        <w:autoSpaceDE w:val="0"/>
        <w:autoSpaceDN w:val="0"/>
        <w:adjustRightInd w:val="0"/>
        <w:jc w:val="center"/>
        <w:rPr>
          <w:rFonts w:ascii="Arial" w:hAnsi="Arial"/>
          <w:b/>
          <w:i/>
          <w:sz w:val="18"/>
        </w:rPr>
      </w:pPr>
    </w:p>
    <w:p w14:paraId="0BB9C6D1" w14:textId="77777777" w:rsidR="00E941D2" w:rsidRDefault="00E941D2" w:rsidP="00E941D2">
      <w:pPr>
        <w:overflowPunct w:val="0"/>
        <w:autoSpaceDE w:val="0"/>
        <w:autoSpaceDN w:val="0"/>
        <w:adjustRightInd w:val="0"/>
        <w:jc w:val="center"/>
        <w:rPr>
          <w:rFonts w:ascii="Arial" w:hAnsi="Arial"/>
          <w:b/>
          <w:i/>
          <w:sz w:val="18"/>
        </w:rPr>
      </w:pPr>
    </w:p>
    <w:p w14:paraId="710CE6E3" w14:textId="77777777" w:rsidR="00E941D2" w:rsidRDefault="00E941D2" w:rsidP="00E941D2">
      <w:pPr>
        <w:overflowPunct w:val="0"/>
        <w:autoSpaceDE w:val="0"/>
        <w:autoSpaceDN w:val="0"/>
        <w:adjustRightInd w:val="0"/>
        <w:jc w:val="left"/>
        <w:rPr>
          <w:rFonts w:ascii="Arial" w:hAnsi="Arial"/>
          <w:sz w:val="20"/>
        </w:rPr>
      </w:pPr>
    </w:p>
    <w:p w14:paraId="17027DB1" w14:textId="77777777" w:rsidR="00E941D2" w:rsidRDefault="00E941D2" w:rsidP="00E941D2">
      <w:pPr>
        <w:rPr>
          <w:b/>
          <w:bCs/>
        </w:rPr>
      </w:pPr>
    </w:p>
    <w:p w14:paraId="559CA014" w14:textId="77777777" w:rsidR="00E941D2" w:rsidRDefault="00E941D2" w:rsidP="00E941D2">
      <w:pPr>
        <w:rPr>
          <w:sz w:val="16"/>
        </w:rPr>
      </w:pPr>
    </w:p>
    <w:p w14:paraId="74B6029E" w14:textId="77777777" w:rsidR="00E941D2" w:rsidRDefault="00E941D2" w:rsidP="00E941D2">
      <w:pPr>
        <w:rPr>
          <w:sz w:val="16"/>
        </w:rPr>
      </w:pPr>
    </w:p>
    <w:p w14:paraId="058F620F" w14:textId="77777777" w:rsidR="00B34663" w:rsidRDefault="00FB2D41"/>
    <w:sectPr w:rsidR="00B34663" w:rsidSect="00F919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941D2"/>
    <w:rsid w:val="000F2834"/>
    <w:rsid w:val="00167C1B"/>
    <w:rsid w:val="00235F95"/>
    <w:rsid w:val="00246C09"/>
    <w:rsid w:val="0033454E"/>
    <w:rsid w:val="00492DB8"/>
    <w:rsid w:val="00503AAB"/>
    <w:rsid w:val="00653CDD"/>
    <w:rsid w:val="007810C8"/>
    <w:rsid w:val="00804940"/>
    <w:rsid w:val="008678C2"/>
    <w:rsid w:val="0089211A"/>
    <w:rsid w:val="00AC19FC"/>
    <w:rsid w:val="00B27838"/>
    <w:rsid w:val="00C869E8"/>
    <w:rsid w:val="00D94248"/>
    <w:rsid w:val="00E03CBE"/>
    <w:rsid w:val="00E80BCE"/>
    <w:rsid w:val="00E941D2"/>
    <w:rsid w:val="00F406F1"/>
    <w:rsid w:val="00F56A1F"/>
    <w:rsid w:val="00F91907"/>
    <w:rsid w:val="00FB2432"/>
    <w:rsid w:val="00FB2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7DAC1"/>
  <w15:docId w15:val="{ABEC4CAC-B614-4B92-A266-CBD77BDBC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1D2"/>
    <w:pPr>
      <w:jc w:val="both"/>
    </w:pPr>
    <w:rPr>
      <w:rFonts w:ascii="Times New Roman" w:eastAsia="Times New Roman" w:hAnsi="Times New Roman" w:cs="Times New Roman"/>
      <w:b w:val="0"/>
      <w:szCs w:val="20"/>
    </w:rPr>
  </w:style>
  <w:style w:type="paragraph" w:styleId="Heading1">
    <w:name w:val="heading 1"/>
    <w:basedOn w:val="Normal"/>
    <w:next w:val="Normal"/>
    <w:link w:val="Heading1Char"/>
    <w:qFormat/>
    <w:rsid w:val="00E941D2"/>
    <w:pPr>
      <w:keepNext/>
      <w:overflowPunct w:val="0"/>
      <w:autoSpaceDE w:val="0"/>
      <w:autoSpaceDN w:val="0"/>
      <w:adjustRightInd w:val="0"/>
      <w:jc w:val="center"/>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41D2"/>
    <w:rPr>
      <w:rFonts w:eastAsia="Times New Roman" w:cs="Times New Roman"/>
      <w:bCs/>
      <w:szCs w:val="20"/>
    </w:rPr>
  </w:style>
  <w:style w:type="paragraph" w:styleId="Header">
    <w:name w:val="header"/>
    <w:basedOn w:val="Normal"/>
    <w:link w:val="HeaderChar"/>
    <w:rsid w:val="00E941D2"/>
    <w:pPr>
      <w:tabs>
        <w:tab w:val="center" w:pos="4320"/>
        <w:tab w:val="right" w:pos="8640"/>
      </w:tabs>
      <w:overflowPunct w:val="0"/>
      <w:autoSpaceDE w:val="0"/>
      <w:autoSpaceDN w:val="0"/>
      <w:adjustRightInd w:val="0"/>
      <w:jc w:val="left"/>
    </w:pPr>
    <w:rPr>
      <w:rFonts w:ascii="Univers" w:hAnsi="Univers"/>
    </w:rPr>
  </w:style>
  <w:style w:type="character" w:customStyle="1" w:styleId="HeaderChar">
    <w:name w:val="Header Char"/>
    <w:basedOn w:val="DefaultParagraphFont"/>
    <w:link w:val="Header"/>
    <w:rsid w:val="00E941D2"/>
    <w:rPr>
      <w:rFonts w:ascii="Univers" w:eastAsia="Times New Roman" w:hAnsi="Univers" w:cs="Times New Roman"/>
      <w:b w:val="0"/>
      <w:szCs w:val="20"/>
    </w:rPr>
  </w:style>
  <w:style w:type="paragraph" w:styleId="BodyText">
    <w:name w:val="Body Text"/>
    <w:basedOn w:val="Normal"/>
    <w:link w:val="BodyTextChar"/>
    <w:rsid w:val="00E941D2"/>
    <w:pPr>
      <w:overflowPunct w:val="0"/>
      <w:autoSpaceDE w:val="0"/>
      <w:autoSpaceDN w:val="0"/>
      <w:adjustRightInd w:val="0"/>
      <w:jc w:val="center"/>
    </w:pPr>
    <w:rPr>
      <w:rFonts w:ascii="Univers" w:hAnsi="Univers"/>
      <w:b/>
    </w:rPr>
  </w:style>
  <w:style w:type="character" w:customStyle="1" w:styleId="BodyTextChar">
    <w:name w:val="Body Text Char"/>
    <w:basedOn w:val="DefaultParagraphFont"/>
    <w:link w:val="BodyText"/>
    <w:rsid w:val="00E941D2"/>
    <w:rPr>
      <w:rFonts w:ascii="Univers" w:eastAsia="Times New Roman" w:hAnsi="Univers" w:cs="Times New Roman"/>
      <w:szCs w:val="20"/>
    </w:rPr>
  </w:style>
  <w:style w:type="paragraph" w:styleId="BodyTextIndent2">
    <w:name w:val="Body Text Indent 2"/>
    <w:basedOn w:val="Normal"/>
    <w:link w:val="BodyTextIndent2Char"/>
    <w:rsid w:val="00E941D2"/>
    <w:pPr>
      <w:overflowPunct w:val="0"/>
      <w:autoSpaceDE w:val="0"/>
      <w:autoSpaceDN w:val="0"/>
      <w:adjustRightInd w:val="0"/>
      <w:ind w:firstLine="720"/>
      <w:jc w:val="left"/>
    </w:pPr>
    <w:rPr>
      <w:rFonts w:ascii="Univers" w:hAnsi="Univers"/>
    </w:rPr>
  </w:style>
  <w:style w:type="character" w:customStyle="1" w:styleId="BodyTextIndent2Char">
    <w:name w:val="Body Text Indent 2 Char"/>
    <w:basedOn w:val="DefaultParagraphFont"/>
    <w:link w:val="BodyTextIndent2"/>
    <w:rsid w:val="00E941D2"/>
    <w:rPr>
      <w:rFonts w:ascii="Univers" w:eastAsia="Times New Roman" w:hAnsi="Univers" w:cs="Times New Roman"/>
      <w:b w:val="0"/>
      <w:szCs w:val="20"/>
    </w:rPr>
  </w:style>
  <w:style w:type="paragraph" w:styleId="BodyTextIndent">
    <w:name w:val="Body Text Indent"/>
    <w:basedOn w:val="Normal"/>
    <w:link w:val="BodyTextIndentChar"/>
    <w:rsid w:val="00E941D2"/>
    <w:pPr>
      <w:overflowPunct w:val="0"/>
      <w:autoSpaceDE w:val="0"/>
      <w:autoSpaceDN w:val="0"/>
      <w:adjustRightInd w:val="0"/>
      <w:ind w:left="2700" w:hanging="2700"/>
    </w:pPr>
    <w:rPr>
      <w:rFonts w:ascii="Arial" w:hAnsi="Arial"/>
      <w:b/>
      <w:bCs/>
    </w:rPr>
  </w:style>
  <w:style w:type="character" w:customStyle="1" w:styleId="BodyTextIndentChar">
    <w:name w:val="Body Text Indent Char"/>
    <w:basedOn w:val="DefaultParagraphFont"/>
    <w:link w:val="BodyTextIndent"/>
    <w:rsid w:val="00E941D2"/>
    <w:rPr>
      <w:rFonts w:eastAsia="Times New Roman" w:cs="Times New Roman"/>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146553">
      <w:bodyDiv w:val="1"/>
      <w:marLeft w:val="0"/>
      <w:marRight w:val="0"/>
      <w:marTop w:val="0"/>
      <w:marBottom w:val="0"/>
      <w:divBdr>
        <w:top w:val="none" w:sz="0" w:space="0" w:color="auto"/>
        <w:left w:val="none" w:sz="0" w:space="0" w:color="auto"/>
        <w:bottom w:val="none" w:sz="0" w:space="0" w:color="auto"/>
        <w:right w:val="none" w:sz="0" w:space="0" w:color="auto"/>
      </w:divBdr>
    </w:div>
    <w:div w:id="205515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DSCYF</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Linda M (DSCYF)</dc:creator>
  <cp:lastModifiedBy>Azevedo, Sarah P (DSCYF)</cp:lastModifiedBy>
  <cp:revision>7</cp:revision>
  <dcterms:created xsi:type="dcterms:W3CDTF">2017-03-15T21:19:00Z</dcterms:created>
  <dcterms:modified xsi:type="dcterms:W3CDTF">2022-01-28T19:13:00Z</dcterms:modified>
</cp:coreProperties>
</file>