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623C3" w14:textId="77777777" w:rsidR="00DD47FB" w:rsidRDefault="0003723F" w:rsidP="00DD47FB">
      <w:pPr>
        <w:pStyle w:val="BodyText"/>
        <w:spacing w:after="240"/>
        <w:rPr>
          <w:rFonts w:ascii="Arial" w:hAnsi="Arial" w:cs="Arial"/>
          <w:color w:val="A20000"/>
          <w:sz w:val="26"/>
          <w:szCs w:val="26"/>
        </w:rPr>
      </w:pPr>
      <w:r w:rsidRPr="00226EEA">
        <w:rPr>
          <w:rFonts w:ascii="Arial" w:hAnsi="Arial" w:cs="Arial"/>
          <w:color w:val="A20000"/>
          <w:sz w:val="26"/>
          <w:szCs w:val="26"/>
        </w:rPr>
        <w:t>LÈT SOU REZILTA ANKÈT LA</w:t>
      </w:r>
      <w:r w:rsidRPr="00226EEA">
        <w:rPr>
          <w:rFonts w:ascii="Arial" w:hAnsi="Arial"/>
          <w:b w:val="0"/>
          <w:color w:val="A20000"/>
          <w:sz w:val="26"/>
          <w:szCs w:val="26"/>
        </w:rPr>
        <w:t xml:space="preserve"> </w:t>
      </w:r>
    </w:p>
    <w:p w14:paraId="31B1C4FA" w14:textId="239C93F9" w:rsidR="00006A6F" w:rsidRPr="00226EEA" w:rsidRDefault="0003723F" w:rsidP="00DD47FB">
      <w:pPr>
        <w:pStyle w:val="BodyText"/>
        <w:spacing w:after="240"/>
        <w:rPr>
          <w:rFonts w:ascii="Arial" w:hAnsi="Arial" w:cs="Arial"/>
          <w:b w:val="0"/>
          <w:bCs w:val="0"/>
          <w:color w:val="A20000"/>
          <w:sz w:val="26"/>
          <w:szCs w:val="26"/>
        </w:rPr>
      </w:pPr>
      <w:r w:rsidRPr="00226EEA">
        <w:rPr>
          <w:rFonts w:ascii="Arial" w:hAnsi="Arial" w:cs="Arial"/>
          <w:color w:val="A20000"/>
          <w:sz w:val="26"/>
          <w:szCs w:val="26"/>
        </w:rPr>
        <w:t>PA KONFIME AK ENKYETID</w:t>
      </w:r>
      <w:r w:rsidR="00006A6F" w:rsidRPr="00226EEA">
        <w:rPr>
          <w:rFonts w:ascii="Arial" w:hAnsi="Arial" w:cs="Arial"/>
          <w:color w:val="A20000"/>
          <w:sz w:val="26"/>
          <w:szCs w:val="26"/>
        </w:rPr>
        <w:t>,</w:t>
      </w:r>
      <w:r w:rsidR="00DD47FB">
        <w:rPr>
          <w:rFonts w:ascii="Arial" w:hAnsi="Arial" w:cs="Arial"/>
          <w:color w:val="A20000"/>
          <w:sz w:val="26"/>
          <w:szCs w:val="26"/>
        </w:rPr>
        <w:t xml:space="preserve"> </w:t>
      </w:r>
      <w:r w:rsidRPr="00226EEA">
        <w:rPr>
          <w:rFonts w:ascii="Arial" w:hAnsi="Arial" w:cs="Arial"/>
          <w:color w:val="A20000"/>
          <w:sz w:val="26"/>
          <w:szCs w:val="26"/>
        </w:rPr>
        <w:t>KA A FEMEN</w:t>
      </w:r>
    </w:p>
    <w:p w14:paraId="0BDE76A7" w14:textId="77777777" w:rsidR="00006A6F" w:rsidRDefault="00006A6F" w:rsidP="00097CF2">
      <w:pPr>
        <w:spacing w:after="240"/>
        <w:jc w:val="center"/>
        <w:rPr>
          <w:rFonts w:ascii="Arial" w:hAnsi="Arial" w:cs="Arial"/>
          <w:b/>
          <w:bCs/>
          <w:color w:val="A20000"/>
          <w:sz w:val="26"/>
          <w:szCs w:val="26"/>
        </w:rPr>
      </w:pPr>
      <w:r w:rsidRPr="00DF27AA">
        <w:rPr>
          <w:rFonts w:ascii="Arial" w:hAnsi="Arial" w:cs="Arial"/>
          <w:b/>
          <w:bCs/>
          <w:color w:val="A20000"/>
          <w:sz w:val="26"/>
          <w:szCs w:val="26"/>
        </w:rPr>
        <w:t>DFS LETTERHEAD</w:t>
      </w:r>
    </w:p>
    <w:p w14:paraId="4BCF63E3" w14:textId="77777777" w:rsidR="00A52212" w:rsidRDefault="00A52212" w:rsidP="00A52212">
      <w:pPr>
        <w:jc w:val="right"/>
        <w:rPr>
          <w:rFonts w:ascii="Arial" w:hAnsi="Arial" w:cs="Arial"/>
          <w:b/>
          <w:bCs/>
          <w:caps/>
          <w:color w:val="A20000"/>
          <w:sz w:val="26"/>
          <w:szCs w:val="26"/>
        </w:rPr>
      </w:pPr>
      <w:r w:rsidRPr="001F1DE4">
        <w:rPr>
          <w:rFonts w:ascii="Arial" w:hAnsi="Arial" w:cs="Arial"/>
          <w:b/>
          <w:bCs/>
          <w:caps/>
          <w:color w:val="A20000"/>
          <w:sz w:val="26"/>
          <w:szCs w:val="26"/>
        </w:rPr>
        <w:t>Lapòs Premye Klas Etazini</w:t>
      </w:r>
    </w:p>
    <w:p w14:paraId="6E37C6B1" w14:textId="77777777" w:rsidR="00A52212" w:rsidRPr="001F1DE4" w:rsidRDefault="00A52212" w:rsidP="00A52212">
      <w:pPr>
        <w:spacing w:after="240"/>
        <w:jc w:val="right"/>
        <w:rPr>
          <w:rFonts w:ascii="Arial" w:hAnsi="Arial" w:cs="Arial"/>
          <w:b/>
          <w:bCs/>
          <w:caps/>
          <w:color w:val="A20000"/>
          <w:sz w:val="26"/>
          <w:szCs w:val="26"/>
        </w:rPr>
      </w:pPr>
      <w:r>
        <w:rPr>
          <w:rFonts w:ascii="Arial" w:hAnsi="Arial" w:cs="Arial"/>
          <w:b/>
          <w:bCs/>
          <w:caps/>
          <w:color w:val="A20000"/>
          <w:sz w:val="26"/>
          <w:szCs w:val="26"/>
        </w:rPr>
        <w:t>(</w:t>
      </w:r>
      <w:r w:rsidRPr="001F1DE4">
        <w:rPr>
          <w:rFonts w:ascii="Arial" w:hAnsi="Arial" w:cs="Arial"/>
          <w:b/>
          <w:bCs/>
          <w:caps/>
          <w:color w:val="A20000"/>
          <w:sz w:val="26"/>
          <w:szCs w:val="26"/>
        </w:rPr>
        <w:t>United States First Class Mail</w:t>
      </w:r>
      <w:r>
        <w:rPr>
          <w:rFonts w:ascii="Arial" w:hAnsi="Arial" w:cs="Arial"/>
          <w:b/>
          <w:bCs/>
          <w:caps/>
          <w:color w:val="A20000"/>
          <w:sz w:val="26"/>
          <w:szCs w:val="26"/>
        </w:rPr>
        <w:t>)</w:t>
      </w:r>
    </w:p>
    <w:p w14:paraId="29232103" w14:textId="77777777" w:rsidR="00006A6F" w:rsidRPr="00226EEA" w:rsidRDefault="00006A6F" w:rsidP="00097CF2">
      <w:pPr>
        <w:jc w:val="center"/>
        <w:rPr>
          <w:rFonts w:ascii="Arial" w:hAnsi="Arial" w:cs="Arial"/>
          <w:sz w:val="26"/>
          <w:szCs w:val="26"/>
        </w:rPr>
      </w:pPr>
      <w:r w:rsidRPr="00226EEA">
        <w:rPr>
          <w:rFonts w:ascii="Arial" w:hAnsi="Arial" w:cs="Arial"/>
          <w:sz w:val="26"/>
          <w:szCs w:val="26"/>
        </w:rPr>
        <w:t>Dat</w:t>
      </w:r>
      <w:r w:rsidR="001821FE" w:rsidRPr="00226EEA">
        <w:rPr>
          <w:rFonts w:ascii="Arial" w:hAnsi="Arial" w:cs="Arial"/>
          <w:sz w:val="26"/>
          <w:szCs w:val="26"/>
        </w:rPr>
        <w:t xml:space="preserve"> Avi a</w:t>
      </w:r>
    </w:p>
    <w:p w14:paraId="43B64522" w14:textId="77777777" w:rsidR="00006A6F" w:rsidRPr="00DF27AA" w:rsidRDefault="00006A6F" w:rsidP="00097CF2">
      <w:pPr>
        <w:spacing w:after="240"/>
        <w:jc w:val="center"/>
        <w:rPr>
          <w:rFonts w:ascii="Arial" w:hAnsi="Arial" w:cs="Arial"/>
          <w:sz w:val="26"/>
          <w:szCs w:val="26"/>
        </w:rPr>
      </w:pPr>
      <w:r w:rsidRPr="00DF27AA">
        <w:rPr>
          <w:rFonts w:ascii="Arial" w:hAnsi="Arial" w:cs="Arial"/>
          <w:sz w:val="26"/>
          <w:szCs w:val="26"/>
          <w:highlight w:val="yellow"/>
        </w:rPr>
        <w:t>(Month, Day, Year)</w:t>
      </w:r>
    </w:p>
    <w:p w14:paraId="5180D5BD" w14:textId="770A786A" w:rsidR="00006A6F" w:rsidRPr="00E63B43" w:rsidRDefault="00006A6F">
      <w:pPr>
        <w:rPr>
          <w:rFonts w:ascii="Arial" w:hAnsi="Arial" w:cs="Arial"/>
          <w:b/>
          <w:bCs/>
          <w:sz w:val="26"/>
          <w:szCs w:val="26"/>
        </w:rPr>
      </w:pPr>
      <w:r w:rsidRPr="00E63B43">
        <w:rPr>
          <w:rFonts w:ascii="Arial" w:hAnsi="Arial" w:cs="Arial"/>
          <w:sz w:val="26"/>
          <w:szCs w:val="26"/>
          <w:highlight w:val="yellow"/>
        </w:rPr>
        <w:t>Name</w:t>
      </w:r>
      <w:r w:rsidRPr="00E63B43">
        <w:rPr>
          <w:rFonts w:ascii="Arial" w:hAnsi="Arial" w:cs="Arial"/>
          <w:sz w:val="26"/>
          <w:szCs w:val="26"/>
        </w:rPr>
        <w:tab/>
      </w:r>
    </w:p>
    <w:p w14:paraId="56949045" w14:textId="67BA8486" w:rsidR="00006A6F" w:rsidRPr="00E63B43" w:rsidRDefault="00006A6F">
      <w:pPr>
        <w:rPr>
          <w:rFonts w:ascii="Arial" w:hAnsi="Arial" w:cs="Arial"/>
          <w:sz w:val="26"/>
          <w:szCs w:val="26"/>
        </w:rPr>
      </w:pPr>
      <w:r w:rsidRPr="00E63B43">
        <w:rPr>
          <w:rFonts w:ascii="Arial" w:hAnsi="Arial" w:cs="Arial"/>
          <w:sz w:val="26"/>
          <w:szCs w:val="26"/>
          <w:highlight w:val="yellow"/>
        </w:rPr>
        <w:t>Street Address</w:t>
      </w:r>
      <w:r w:rsidRPr="00E63B43">
        <w:rPr>
          <w:rFonts w:ascii="Arial" w:hAnsi="Arial" w:cs="Arial"/>
          <w:sz w:val="26"/>
          <w:szCs w:val="26"/>
        </w:rPr>
        <w:t xml:space="preserve"> </w:t>
      </w:r>
    </w:p>
    <w:p w14:paraId="1C6F9464" w14:textId="039E4CD9" w:rsidR="00006A6F" w:rsidRPr="00952799" w:rsidRDefault="00006A6F" w:rsidP="00097CF2">
      <w:pPr>
        <w:pStyle w:val="Header"/>
        <w:tabs>
          <w:tab w:val="clear" w:pos="4320"/>
          <w:tab w:val="clear" w:pos="8640"/>
        </w:tabs>
        <w:spacing w:after="240"/>
        <w:rPr>
          <w:rFonts w:ascii="Arial" w:hAnsi="Arial" w:cs="Arial"/>
          <w:sz w:val="26"/>
          <w:szCs w:val="26"/>
        </w:rPr>
      </w:pPr>
      <w:r w:rsidRPr="00E63B43">
        <w:rPr>
          <w:rFonts w:ascii="Arial" w:hAnsi="Arial" w:cs="Arial"/>
          <w:sz w:val="26"/>
          <w:szCs w:val="26"/>
          <w:highlight w:val="yellow"/>
        </w:rPr>
        <w:t>City, DE and Zip Cod</w:t>
      </w:r>
      <w:r w:rsidR="00A52212" w:rsidRPr="00A52212">
        <w:rPr>
          <w:rFonts w:ascii="Arial" w:hAnsi="Arial" w:cs="Arial"/>
          <w:sz w:val="26"/>
          <w:szCs w:val="26"/>
          <w:highlight w:val="yellow"/>
        </w:rPr>
        <w:t>e</w:t>
      </w:r>
    </w:p>
    <w:p w14:paraId="3027969B" w14:textId="4A7CF988" w:rsidR="00006A6F" w:rsidRPr="00952799" w:rsidRDefault="004756D6" w:rsidP="00097CF2">
      <w:pPr>
        <w:spacing w:after="240"/>
        <w:rPr>
          <w:rFonts w:ascii="Arial" w:hAnsi="Arial"/>
          <w:sz w:val="26"/>
          <w:szCs w:val="26"/>
        </w:rPr>
      </w:pPr>
      <w:proofErr w:type="spellStart"/>
      <w:r w:rsidRPr="00952799">
        <w:rPr>
          <w:rFonts w:ascii="Arial" w:hAnsi="Arial"/>
          <w:sz w:val="26"/>
          <w:szCs w:val="26"/>
        </w:rPr>
        <w:t>Nimewo</w:t>
      </w:r>
      <w:proofErr w:type="spellEnd"/>
      <w:r w:rsidRPr="00952799">
        <w:rPr>
          <w:rFonts w:ascii="Arial" w:hAnsi="Arial"/>
          <w:sz w:val="26"/>
          <w:szCs w:val="26"/>
        </w:rPr>
        <w:t xml:space="preserve"> </w:t>
      </w:r>
      <w:proofErr w:type="spellStart"/>
      <w:r w:rsidRPr="00952799">
        <w:rPr>
          <w:rFonts w:ascii="Arial" w:hAnsi="Arial"/>
          <w:sz w:val="26"/>
          <w:szCs w:val="26"/>
        </w:rPr>
        <w:t>Dosye</w:t>
      </w:r>
      <w:proofErr w:type="spellEnd"/>
      <w:r w:rsidRPr="00952799">
        <w:rPr>
          <w:rFonts w:ascii="Arial" w:hAnsi="Arial"/>
          <w:sz w:val="26"/>
          <w:szCs w:val="26"/>
        </w:rPr>
        <w:t xml:space="preserve"> FOCUS:</w:t>
      </w:r>
      <w:r w:rsidR="00453439">
        <w:rPr>
          <w:rFonts w:ascii="Arial" w:hAnsi="Arial"/>
          <w:sz w:val="26"/>
          <w:szCs w:val="26"/>
        </w:rPr>
        <w:t xml:space="preserve"> </w:t>
      </w:r>
      <w:r w:rsidR="00453439" w:rsidRPr="00453439">
        <w:rPr>
          <w:rFonts w:ascii="Arial" w:hAnsi="Arial"/>
          <w:sz w:val="26"/>
          <w:szCs w:val="26"/>
          <w:highlight w:val="yellow"/>
        </w:rPr>
        <w:t>Case Number</w:t>
      </w:r>
    </w:p>
    <w:p w14:paraId="1DD29A98" w14:textId="77777777" w:rsidR="00226EEA" w:rsidRDefault="00A27C27" w:rsidP="00226EEA">
      <w:pPr>
        <w:spacing w:after="240"/>
        <w:rPr>
          <w:rFonts w:ascii="Arial" w:hAnsi="Arial" w:cs="Arial"/>
          <w:sz w:val="26"/>
          <w:szCs w:val="26"/>
        </w:rPr>
      </w:pPr>
      <w:proofErr w:type="spellStart"/>
      <w:r w:rsidRPr="00952799">
        <w:rPr>
          <w:rFonts w:ascii="Arial" w:hAnsi="Arial" w:cs="Arial"/>
          <w:sz w:val="26"/>
          <w:szCs w:val="26"/>
        </w:rPr>
        <w:t>Chè</w:t>
      </w:r>
      <w:proofErr w:type="spellEnd"/>
      <w:r w:rsidR="00006A6F" w:rsidRPr="00952799">
        <w:rPr>
          <w:rFonts w:ascii="Arial" w:hAnsi="Arial" w:cs="Arial"/>
          <w:sz w:val="26"/>
          <w:szCs w:val="26"/>
        </w:rPr>
        <w:t xml:space="preserve"> </w:t>
      </w:r>
      <w:r w:rsidR="00006A6F" w:rsidRPr="00453439">
        <w:rPr>
          <w:rFonts w:ascii="Arial" w:hAnsi="Arial" w:cs="Arial"/>
          <w:sz w:val="26"/>
          <w:szCs w:val="26"/>
        </w:rPr>
        <w:t>(</w:t>
      </w:r>
      <w:r w:rsidR="00006A6F" w:rsidRPr="00453439">
        <w:rPr>
          <w:rFonts w:ascii="Arial" w:hAnsi="Arial" w:cs="Arial"/>
          <w:sz w:val="26"/>
          <w:szCs w:val="26"/>
          <w:highlight w:val="yellow"/>
        </w:rPr>
        <w:t>Alleged Perpetrator’s Name</w:t>
      </w:r>
      <w:r w:rsidR="00006A6F" w:rsidRPr="00453439">
        <w:rPr>
          <w:rFonts w:ascii="Arial" w:hAnsi="Arial" w:cs="Arial"/>
          <w:sz w:val="26"/>
          <w:szCs w:val="26"/>
        </w:rPr>
        <w:t>):</w:t>
      </w:r>
    </w:p>
    <w:p w14:paraId="0F13095B" w14:textId="338186FF" w:rsidR="00A27C27" w:rsidRPr="00952799" w:rsidRDefault="00A27C27" w:rsidP="00226EEA">
      <w:pPr>
        <w:spacing w:after="240"/>
        <w:ind w:firstLine="720"/>
        <w:jc w:val="both"/>
        <w:rPr>
          <w:rFonts w:ascii="Arial" w:hAnsi="Arial" w:cs="Arial"/>
          <w:sz w:val="26"/>
          <w:szCs w:val="26"/>
        </w:rPr>
      </w:pPr>
      <w:proofErr w:type="spellStart"/>
      <w:r w:rsidRPr="00952799">
        <w:rPr>
          <w:rFonts w:ascii="Arial" w:hAnsi="Arial" w:cs="Arial"/>
          <w:color w:val="000000"/>
          <w:sz w:val="26"/>
          <w:szCs w:val="26"/>
        </w:rPr>
        <w:t>Objektif</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lèt</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sa</w:t>
      </w:r>
      <w:proofErr w:type="spellEnd"/>
      <w:r w:rsidRPr="00952799">
        <w:rPr>
          <w:rFonts w:ascii="Arial" w:hAnsi="Arial" w:cs="Arial"/>
          <w:color w:val="000000"/>
          <w:sz w:val="26"/>
          <w:szCs w:val="26"/>
        </w:rPr>
        <w:t xml:space="preserve"> a se </w:t>
      </w:r>
      <w:proofErr w:type="spellStart"/>
      <w:r w:rsidRPr="00952799">
        <w:rPr>
          <w:rFonts w:ascii="Arial" w:hAnsi="Arial" w:cs="Arial"/>
          <w:color w:val="000000"/>
          <w:sz w:val="26"/>
          <w:szCs w:val="26"/>
        </w:rPr>
        <w:t>pou</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enfòmew</w:t>
      </w:r>
      <w:proofErr w:type="spellEnd"/>
      <w:r w:rsidRPr="00952799">
        <w:rPr>
          <w:rFonts w:ascii="Arial" w:hAnsi="Arial" w:cs="Arial"/>
          <w:color w:val="000000"/>
          <w:sz w:val="26"/>
          <w:szCs w:val="26"/>
        </w:rPr>
        <w:t xml:space="preserve"> sou </w:t>
      </w:r>
      <w:proofErr w:type="spellStart"/>
      <w:r w:rsidRPr="00952799">
        <w:rPr>
          <w:rFonts w:ascii="Arial" w:hAnsi="Arial" w:cs="Arial"/>
          <w:color w:val="000000"/>
          <w:sz w:val="26"/>
          <w:szCs w:val="26"/>
        </w:rPr>
        <w:t>rezilta</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denyè</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ankèt</w:t>
      </w:r>
      <w:proofErr w:type="spellEnd"/>
      <w:r w:rsidRPr="00952799">
        <w:rPr>
          <w:rFonts w:ascii="Arial" w:hAnsi="Arial" w:cs="Arial"/>
          <w:color w:val="000000"/>
          <w:sz w:val="26"/>
          <w:szCs w:val="26"/>
        </w:rPr>
        <w:t xml:space="preserve"> nou </w:t>
      </w:r>
      <w:proofErr w:type="spellStart"/>
      <w:r w:rsidRPr="00952799">
        <w:rPr>
          <w:rFonts w:ascii="Arial" w:hAnsi="Arial" w:cs="Arial"/>
          <w:color w:val="000000"/>
          <w:sz w:val="26"/>
          <w:szCs w:val="26"/>
        </w:rPr>
        <w:t>te</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fè</w:t>
      </w:r>
      <w:proofErr w:type="spellEnd"/>
      <w:r w:rsidRPr="00952799">
        <w:rPr>
          <w:rFonts w:ascii="Arial" w:hAnsi="Arial" w:cs="Arial"/>
          <w:color w:val="000000"/>
          <w:sz w:val="26"/>
          <w:szCs w:val="26"/>
        </w:rPr>
        <w:t xml:space="preserve"> a sou yon </w:t>
      </w:r>
      <w:proofErr w:type="spellStart"/>
      <w:r w:rsidRPr="00952799">
        <w:rPr>
          <w:rFonts w:ascii="Arial" w:hAnsi="Arial" w:cs="Arial"/>
          <w:color w:val="000000"/>
          <w:sz w:val="26"/>
          <w:szCs w:val="26"/>
        </w:rPr>
        <w:t>rapò</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abi</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oswa</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neglijans</w:t>
      </w:r>
      <w:proofErr w:type="spellEnd"/>
      <w:r w:rsidRPr="00952799">
        <w:rPr>
          <w:rFonts w:ascii="Arial" w:hAnsi="Arial" w:cs="Arial"/>
          <w:color w:val="000000"/>
          <w:sz w:val="26"/>
          <w:szCs w:val="26"/>
        </w:rPr>
        <w:t xml:space="preserve"> sou </w:t>
      </w:r>
      <w:proofErr w:type="spellStart"/>
      <w:r w:rsidRPr="00952799">
        <w:rPr>
          <w:rFonts w:ascii="Arial" w:hAnsi="Arial" w:cs="Arial"/>
          <w:color w:val="000000"/>
          <w:sz w:val="26"/>
          <w:szCs w:val="26"/>
        </w:rPr>
        <w:t>timoun</w:t>
      </w:r>
      <w:proofErr w:type="spellEnd"/>
      <w:r w:rsidRPr="00952799">
        <w:rPr>
          <w:rFonts w:ascii="Arial" w:hAnsi="Arial" w:cs="Arial"/>
          <w:color w:val="000000"/>
          <w:sz w:val="26"/>
          <w:szCs w:val="26"/>
        </w:rPr>
        <w:t xml:space="preserve"> ki </w:t>
      </w:r>
      <w:proofErr w:type="spellStart"/>
      <w:r w:rsidRPr="00952799">
        <w:rPr>
          <w:rFonts w:ascii="Arial" w:hAnsi="Arial" w:cs="Arial"/>
          <w:color w:val="000000"/>
          <w:sz w:val="26"/>
          <w:szCs w:val="26"/>
        </w:rPr>
        <w:t>te</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enplike</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fanmiw</w:t>
      </w:r>
      <w:proofErr w:type="spellEnd"/>
      <w:r w:rsidRPr="00952799">
        <w:rPr>
          <w:rFonts w:ascii="Arial" w:hAnsi="Arial" w:cs="Arial"/>
          <w:color w:val="000000"/>
          <w:sz w:val="26"/>
          <w:szCs w:val="26"/>
        </w:rPr>
        <w:t xml:space="preserve">. Nou </w:t>
      </w:r>
      <w:proofErr w:type="spellStart"/>
      <w:r w:rsidRPr="00952799">
        <w:rPr>
          <w:rFonts w:ascii="Arial" w:hAnsi="Arial" w:cs="Arial"/>
          <w:color w:val="000000"/>
          <w:sz w:val="26"/>
          <w:szCs w:val="26"/>
        </w:rPr>
        <w:t>fini</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ankèt</w:t>
      </w:r>
      <w:proofErr w:type="spellEnd"/>
      <w:r w:rsidRPr="00952799">
        <w:rPr>
          <w:rFonts w:ascii="Arial" w:hAnsi="Arial" w:cs="Arial"/>
          <w:color w:val="000000"/>
          <w:sz w:val="26"/>
          <w:szCs w:val="26"/>
        </w:rPr>
        <w:t xml:space="preserve"> la epi nou </w:t>
      </w:r>
      <w:proofErr w:type="spellStart"/>
      <w:r w:rsidRPr="00952799">
        <w:rPr>
          <w:rFonts w:ascii="Arial" w:hAnsi="Arial" w:cs="Arial"/>
          <w:color w:val="000000"/>
          <w:sz w:val="26"/>
          <w:szCs w:val="26"/>
        </w:rPr>
        <w:t>detèmine</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ke</w:t>
      </w:r>
      <w:proofErr w:type="spellEnd"/>
      <w:r w:rsidRPr="00952799">
        <w:rPr>
          <w:rFonts w:ascii="Arial" w:hAnsi="Arial" w:cs="Arial"/>
          <w:color w:val="000000"/>
          <w:sz w:val="26"/>
          <w:szCs w:val="26"/>
        </w:rPr>
        <w:t xml:space="preserve"> pa gen </w:t>
      </w:r>
      <w:proofErr w:type="spellStart"/>
      <w:r w:rsidRPr="00952799">
        <w:rPr>
          <w:rFonts w:ascii="Arial" w:hAnsi="Arial" w:cs="Arial"/>
          <w:color w:val="000000"/>
          <w:sz w:val="26"/>
          <w:szCs w:val="26"/>
        </w:rPr>
        <w:t>rezon</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pou</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lanse</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pwosedi</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pou</w:t>
      </w:r>
      <w:proofErr w:type="spellEnd"/>
      <w:r w:rsidRPr="00952799">
        <w:rPr>
          <w:rFonts w:ascii="Arial" w:hAnsi="Arial" w:cs="Arial"/>
          <w:color w:val="000000"/>
          <w:sz w:val="26"/>
          <w:szCs w:val="26"/>
        </w:rPr>
        <w:t xml:space="preserve"> Rejis </w:t>
      </w:r>
      <w:proofErr w:type="spellStart"/>
      <w:r w:rsidRPr="00952799">
        <w:rPr>
          <w:rFonts w:ascii="Arial" w:hAnsi="Arial" w:cs="Arial"/>
          <w:color w:val="000000"/>
          <w:sz w:val="26"/>
          <w:szCs w:val="26"/>
        </w:rPr>
        <w:t>Pwoteksyon</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Timoun</w:t>
      </w:r>
      <w:proofErr w:type="spellEnd"/>
      <w:r w:rsidRPr="00952799">
        <w:rPr>
          <w:rFonts w:ascii="Arial" w:hAnsi="Arial" w:cs="Arial"/>
          <w:color w:val="000000"/>
          <w:sz w:val="26"/>
          <w:szCs w:val="26"/>
        </w:rPr>
        <w:t xml:space="preserve"> lan </w:t>
      </w:r>
      <w:proofErr w:type="spellStart"/>
      <w:r w:rsidRPr="00952799">
        <w:rPr>
          <w:rFonts w:ascii="Arial" w:hAnsi="Arial" w:cs="Arial"/>
          <w:color w:val="000000"/>
          <w:sz w:val="26"/>
          <w:szCs w:val="26"/>
        </w:rPr>
        <w:t>konsènan</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ensidan</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oswa</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dosye</w:t>
      </w:r>
      <w:proofErr w:type="spellEnd"/>
      <w:r w:rsidRPr="00952799">
        <w:rPr>
          <w:rFonts w:ascii="Arial" w:hAnsi="Arial" w:cs="Arial"/>
          <w:color w:val="000000"/>
          <w:sz w:val="26"/>
          <w:szCs w:val="26"/>
        </w:rPr>
        <w:t xml:space="preserve"> ki </w:t>
      </w:r>
      <w:proofErr w:type="spellStart"/>
      <w:r w:rsidRPr="00952799">
        <w:rPr>
          <w:rFonts w:ascii="Arial" w:hAnsi="Arial" w:cs="Arial"/>
          <w:color w:val="000000"/>
          <w:sz w:val="26"/>
          <w:szCs w:val="26"/>
        </w:rPr>
        <w:t>te</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swadizan</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fèt</w:t>
      </w:r>
      <w:proofErr w:type="spellEnd"/>
      <w:r w:rsidRPr="00952799">
        <w:rPr>
          <w:rFonts w:ascii="Arial" w:hAnsi="Arial" w:cs="Arial"/>
          <w:color w:val="000000"/>
          <w:sz w:val="26"/>
          <w:szCs w:val="26"/>
        </w:rPr>
        <w:t xml:space="preserve"> la: </w:t>
      </w:r>
      <w:r w:rsidRPr="00453439">
        <w:rPr>
          <w:rFonts w:ascii="Arial" w:hAnsi="Arial"/>
          <w:iCs/>
          <w:sz w:val="26"/>
          <w:szCs w:val="26"/>
          <w:highlight w:val="yellow"/>
        </w:rPr>
        <w:t>[child name, date, incident description]</w:t>
      </w:r>
      <w:r w:rsidRPr="00453439">
        <w:rPr>
          <w:rFonts w:ascii="Arial" w:hAnsi="Arial" w:cs="Arial"/>
          <w:iCs/>
          <w:sz w:val="26"/>
          <w:szCs w:val="26"/>
        </w:rPr>
        <w:t>.</w:t>
      </w:r>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Divizyon</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Sèvis</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pou</w:t>
      </w:r>
      <w:proofErr w:type="spellEnd"/>
      <w:r w:rsidRPr="00952799">
        <w:rPr>
          <w:rFonts w:ascii="Arial" w:hAnsi="Arial" w:cs="Arial"/>
          <w:color w:val="000000"/>
          <w:sz w:val="26"/>
          <w:szCs w:val="26"/>
        </w:rPr>
        <w:t xml:space="preserve"> Fanmi an </w:t>
      </w:r>
      <w:proofErr w:type="spellStart"/>
      <w:r w:rsidRPr="00952799">
        <w:rPr>
          <w:rFonts w:ascii="Arial" w:hAnsi="Arial" w:cs="Arial"/>
          <w:color w:val="000000"/>
          <w:sz w:val="26"/>
          <w:szCs w:val="26"/>
        </w:rPr>
        <w:t>idantifye</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enkyetid</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avèk</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faktè</w:t>
      </w:r>
      <w:proofErr w:type="spellEnd"/>
      <w:r w:rsidRPr="00952799">
        <w:rPr>
          <w:rFonts w:ascii="Arial" w:hAnsi="Arial" w:cs="Arial"/>
          <w:color w:val="000000"/>
          <w:sz w:val="26"/>
          <w:szCs w:val="26"/>
        </w:rPr>
        <w:t xml:space="preserve"> risk </w:t>
      </w:r>
      <w:proofErr w:type="spellStart"/>
      <w:r w:rsidRPr="00952799">
        <w:rPr>
          <w:rFonts w:ascii="Arial" w:hAnsi="Arial" w:cs="Arial"/>
          <w:color w:val="000000"/>
          <w:sz w:val="26"/>
          <w:szCs w:val="26"/>
        </w:rPr>
        <w:t>sa</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yo</w:t>
      </w:r>
      <w:proofErr w:type="spellEnd"/>
      <w:r w:rsidRPr="00952799">
        <w:rPr>
          <w:rFonts w:ascii="Arial" w:hAnsi="Arial" w:cs="Arial"/>
          <w:color w:val="000000"/>
          <w:sz w:val="26"/>
          <w:szCs w:val="26"/>
        </w:rPr>
        <w:t>:</w:t>
      </w:r>
    </w:p>
    <w:p w14:paraId="7669CFCF" w14:textId="77777777" w:rsidR="00006A6F" w:rsidRPr="00453439" w:rsidRDefault="00006A6F" w:rsidP="00226EEA">
      <w:pPr>
        <w:ind w:firstLine="720"/>
        <w:jc w:val="both"/>
        <w:rPr>
          <w:rFonts w:ascii="Arial" w:hAnsi="Arial" w:cs="Arial"/>
          <w:sz w:val="26"/>
          <w:szCs w:val="26"/>
        </w:rPr>
      </w:pPr>
      <w:r w:rsidRPr="00453439">
        <w:rPr>
          <w:rFonts w:ascii="Arial" w:hAnsi="Arial" w:cs="Arial"/>
          <w:sz w:val="26"/>
          <w:szCs w:val="26"/>
          <w:highlight w:val="yellow"/>
        </w:rPr>
        <w:t>[List concerns – for example:</w:t>
      </w:r>
    </w:p>
    <w:p w14:paraId="54563CAC" w14:textId="77777777" w:rsidR="00006A6F" w:rsidRPr="00453439" w:rsidRDefault="00006A6F" w:rsidP="00226EEA">
      <w:pPr>
        <w:numPr>
          <w:ilvl w:val="0"/>
          <w:numId w:val="1"/>
        </w:numPr>
        <w:jc w:val="both"/>
        <w:rPr>
          <w:rFonts w:ascii="Arial" w:hAnsi="Arial" w:cs="Arial"/>
          <w:sz w:val="26"/>
          <w:szCs w:val="26"/>
          <w:highlight w:val="yellow"/>
        </w:rPr>
      </w:pPr>
      <w:r w:rsidRPr="00453439">
        <w:rPr>
          <w:rFonts w:ascii="Arial" w:hAnsi="Arial" w:cs="Arial"/>
          <w:sz w:val="26"/>
          <w:szCs w:val="26"/>
          <w:highlight w:val="yellow"/>
        </w:rPr>
        <w:t>Lack of support from family or friends</w:t>
      </w:r>
    </w:p>
    <w:p w14:paraId="0B6271B9" w14:textId="77777777" w:rsidR="00006A6F" w:rsidRPr="00453439" w:rsidRDefault="00006A6F" w:rsidP="00226EEA">
      <w:pPr>
        <w:numPr>
          <w:ilvl w:val="0"/>
          <w:numId w:val="1"/>
        </w:numPr>
        <w:jc w:val="both"/>
        <w:rPr>
          <w:rFonts w:ascii="Arial" w:hAnsi="Arial" w:cs="Arial"/>
          <w:sz w:val="26"/>
          <w:szCs w:val="26"/>
          <w:highlight w:val="yellow"/>
        </w:rPr>
      </w:pPr>
      <w:r w:rsidRPr="00453439">
        <w:rPr>
          <w:rFonts w:ascii="Arial" w:hAnsi="Arial" w:cs="Arial"/>
          <w:sz w:val="26"/>
          <w:szCs w:val="26"/>
          <w:highlight w:val="yellow"/>
        </w:rPr>
        <w:t>Lack of transportation]</w:t>
      </w:r>
    </w:p>
    <w:p w14:paraId="64CFA92B" w14:textId="77777777" w:rsidR="006E5B8E" w:rsidRPr="00952799" w:rsidRDefault="006E5B8E" w:rsidP="00226EEA">
      <w:pPr>
        <w:spacing w:before="240" w:after="240"/>
        <w:ind w:firstLine="360"/>
        <w:jc w:val="both"/>
        <w:rPr>
          <w:rFonts w:ascii="Arial" w:hAnsi="Arial" w:cs="Arial"/>
          <w:color w:val="000000"/>
          <w:sz w:val="26"/>
          <w:szCs w:val="26"/>
        </w:rPr>
      </w:pPr>
      <w:proofErr w:type="spellStart"/>
      <w:r w:rsidRPr="00952799">
        <w:rPr>
          <w:rFonts w:ascii="Arial" w:hAnsi="Arial" w:cs="Arial"/>
          <w:color w:val="000000"/>
          <w:sz w:val="26"/>
          <w:szCs w:val="26"/>
        </w:rPr>
        <w:t>Menm</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si</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Divizyon</w:t>
      </w:r>
      <w:proofErr w:type="spellEnd"/>
      <w:r w:rsidRPr="00952799">
        <w:rPr>
          <w:rFonts w:ascii="Arial" w:hAnsi="Arial" w:cs="Arial"/>
          <w:color w:val="000000"/>
          <w:sz w:val="26"/>
          <w:szCs w:val="26"/>
        </w:rPr>
        <w:t xml:space="preserve"> </w:t>
      </w:r>
      <w:proofErr w:type="gramStart"/>
      <w:r w:rsidRPr="00952799">
        <w:rPr>
          <w:rFonts w:ascii="Arial" w:hAnsi="Arial" w:cs="Arial"/>
          <w:color w:val="000000"/>
          <w:sz w:val="26"/>
          <w:szCs w:val="26"/>
        </w:rPr>
        <w:t>an</w:t>
      </w:r>
      <w:proofErr w:type="gramEnd"/>
      <w:r w:rsidRPr="00952799">
        <w:rPr>
          <w:rFonts w:ascii="Arial" w:hAnsi="Arial" w:cs="Arial"/>
          <w:color w:val="000000"/>
          <w:sz w:val="26"/>
          <w:szCs w:val="26"/>
        </w:rPr>
        <w:t xml:space="preserve"> gen </w:t>
      </w:r>
      <w:proofErr w:type="spellStart"/>
      <w:r w:rsidRPr="00952799">
        <w:rPr>
          <w:rFonts w:ascii="Arial" w:hAnsi="Arial" w:cs="Arial"/>
          <w:color w:val="000000"/>
          <w:sz w:val="26"/>
          <w:szCs w:val="26"/>
        </w:rPr>
        <w:t>kèk</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enkyetid</w:t>
      </w:r>
      <w:proofErr w:type="spellEnd"/>
      <w:r w:rsidRPr="00952799">
        <w:rPr>
          <w:rFonts w:ascii="Arial" w:hAnsi="Arial" w:cs="Arial"/>
          <w:color w:val="000000"/>
          <w:sz w:val="26"/>
          <w:szCs w:val="26"/>
        </w:rPr>
        <w:t xml:space="preserve">, nou </w:t>
      </w:r>
      <w:proofErr w:type="spellStart"/>
      <w:r w:rsidRPr="00952799">
        <w:rPr>
          <w:rFonts w:ascii="Arial" w:hAnsi="Arial" w:cs="Arial"/>
          <w:color w:val="000000"/>
          <w:sz w:val="26"/>
          <w:szCs w:val="26"/>
        </w:rPr>
        <w:t>jwenn</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ke</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ou</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te</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kapab</w:t>
      </w:r>
      <w:proofErr w:type="spellEnd"/>
      <w:r w:rsidRPr="00952799">
        <w:rPr>
          <w:rFonts w:ascii="Arial" w:hAnsi="Arial" w:cs="Arial"/>
          <w:color w:val="000000"/>
          <w:sz w:val="26"/>
          <w:szCs w:val="26"/>
        </w:rPr>
        <w:t xml:space="preserve"> bay </w:t>
      </w:r>
      <w:proofErr w:type="spellStart"/>
      <w:r w:rsidRPr="00952799">
        <w:rPr>
          <w:rFonts w:ascii="Arial" w:hAnsi="Arial" w:cs="Arial"/>
          <w:color w:val="000000"/>
          <w:sz w:val="26"/>
          <w:szCs w:val="26"/>
        </w:rPr>
        <w:t>swen</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adekwa</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pou</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timoun</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ou</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yo</w:t>
      </w:r>
      <w:proofErr w:type="spellEnd"/>
      <w:r w:rsidRPr="00952799">
        <w:rPr>
          <w:rFonts w:ascii="Arial" w:hAnsi="Arial" w:cs="Arial"/>
          <w:color w:val="000000"/>
          <w:sz w:val="26"/>
          <w:szCs w:val="26"/>
        </w:rPr>
        <w:t xml:space="preserve"> epi pa gen </w:t>
      </w:r>
      <w:proofErr w:type="spellStart"/>
      <w:r w:rsidRPr="00952799">
        <w:rPr>
          <w:rFonts w:ascii="Arial" w:hAnsi="Arial" w:cs="Arial"/>
          <w:color w:val="000000"/>
          <w:sz w:val="26"/>
          <w:szCs w:val="26"/>
        </w:rPr>
        <w:t>okenn</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faktè</w:t>
      </w:r>
      <w:proofErr w:type="spellEnd"/>
      <w:r w:rsidRPr="00952799">
        <w:rPr>
          <w:rFonts w:ascii="Arial" w:hAnsi="Arial" w:cs="Arial"/>
          <w:color w:val="000000"/>
          <w:sz w:val="26"/>
          <w:szCs w:val="26"/>
        </w:rPr>
        <w:t xml:space="preserve"> risk. Se </w:t>
      </w:r>
      <w:proofErr w:type="spellStart"/>
      <w:r w:rsidRPr="00952799">
        <w:rPr>
          <w:rFonts w:ascii="Arial" w:hAnsi="Arial" w:cs="Arial"/>
          <w:color w:val="000000"/>
          <w:sz w:val="26"/>
          <w:szCs w:val="26"/>
        </w:rPr>
        <w:t>poutèt</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sa</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Divizyon</w:t>
      </w:r>
      <w:proofErr w:type="spellEnd"/>
      <w:r w:rsidRPr="00952799">
        <w:rPr>
          <w:rFonts w:ascii="Arial" w:hAnsi="Arial" w:cs="Arial"/>
          <w:color w:val="000000"/>
          <w:sz w:val="26"/>
          <w:szCs w:val="26"/>
        </w:rPr>
        <w:t xml:space="preserve"> an </w:t>
      </w:r>
      <w:proofErr w:type="spellStart"/>
      <w:r w:rsidRPr="00952799">
        <w:rPr>
          <w:rFonts w:ascii="Arial" w:hAnsi="Arial" w:cs="Arial"/>
          <w:color w:val="000000"/>
          <w:sz w:val="26"/>
          <w:szCs w:val="26"/>
        </w:rPr>
        <w:t>planifye</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pou</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fèmen</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dosye</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ou</w:t>
      </w:r>
      <w:proofErr w:type="spellEnd"/>
      <w:r w:rsidRPr="00952799">
        <w:rPr>
          <w:rFonts w:ascii="Arial" w:hAnsi="Arial" w:cs="Arial"/>
          <w:color w:val="000000"/>
          <w:sz w:val="26"/>
          <w:szCs w:val="26"/>
        </w:rPr>
        <w:t xml:space="preserve"> a. Paske </w:t>
      </w:r>
      <w:proofErr w:type="spellStart"/>
      <w:r w:rsidRPr="00952799">
        <w:rPr>
          <w:rFonts w:ascii="Arial" w:hAnsi="Arial" w:cs="Arial"/>
          <w:color w:val="000000"/>
          <w:sz w:val="26"/>
          <w:szCs w:val="26"/>
        </w:rPr>
        <w:t>Divizyon</w:t>
      </w:r>
      <w:proofErr w:type="spellEnd"/>
      <w:r w:rsidRPr="00952799">
        <w:rPr>
          <w:rFonts w:ascii="Arial" w:hAnsi="Arial" w:cs="Arial"/>
          <w:color w:val="000000"/>
          <w:sz w:val="26"/>
          <w:szCs w:val="26"/>
        </w:rPr>
        <w:t xml:space="preserve"> an pa gen </w:t>
      </w:r>
      <w:proofErr w:type="spellStart"/>
      <w:r w:rsidRPr="00952799">
        <w:rPr>
          <w:rFonts w:ascii="Arial" w:hAnsi="Arial" w:cs="Arial"/>
          <w:color w:val="000000"/>
          <w:sz w:val="26"/>
          <w:szCs w:val="26"/>
        </w:rPr>
        <w:t>entansyon</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konfime</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okenn</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ensidan</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abi</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oswa</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neglijans</w:t>
      </w:r>
      <w:proofErr w:type="spellEnd"/>
      <w:r w:rsidRPr="00952799">
        <w:rPr>
          <w:rFonts w:ascii="Arial" w:hAnsi="Arial" w:cs="Arial"/>
          <w:color w:val="000000"/>
          <w:sz w:val="26"/>
          <w:szCs w:val="26"/>
        </w:rPr>
        <w:t xml:space="preserve"> sou </w:t>
      </w:r>
      <w:proofErr w:type="spellStart"/>
      <w:r w:rsidRPr="00952799">
        <w:rPr>
          <w:rFonts w:ascii="Arial" w:hAnsi="Arial" w:cs="Arial"/>
          <w:color w:val="000000"/>
          <w:sz w:val="26"/>
          <w:szCs w:val="26"/>
        </w:rPr>
        <w:t>timoun</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nonw</w:t>
      </w:r>
      <w:proofErr w:type="spellEnd"/>
      <w:r w:rsidRPr="00952799">
        <w:rPr>
          <w:rFonts w:ascii="Arial" w:hAnsi="Arial" w:cs="Arial"/>
          <w:color w:val="000000"/>
          <w:sz w:val="26"/>
          <w:szCs w:val="26"/>
        </w:rPr>
        <w:t xml:space="preserve"> pap antre nan Rejis </w:t>
      </w:r>
      <w:proofErr w:type="spellStart"/>
      <w:r w:rsidRPr="00952799">
        <w:rPr>
          <w:rFonts w:ascii="Arial" w:hAnsi="Arial" w:cs="Arial"/>
          <w:color w:val="000000"/>
          <w:sz w:val="26"/>
          <w:szCs w:val="26"/>
        </w:rPr>
        <w:t>Pwoteksyon</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Timoun</w:t>
      </w:r>
      <w:proofErr w:type="spellEnd"/>
      <w:r w:rsidRPr="00952799">
        <w:rPr>
          <w:rFonts w:ascii="Arial" w:hAnsi="Arial" w:cs="Arial"/>
          <w:color w:val="000000"/>
          <w:sz w:val="26"/>
          <w:szCs w:val="26"/>
        </w:rPr>
        <w:t xml:space="preserve"> lan (ki </w:t>
      </w:r>
      <w:proofErr w:type="spellStart"/>
      <w:r w:rsidRPr="00952799">
        <w:rPr>
          <w:rFonts w:ascii="Arial" w:hAnsi="Arial" w:cs="Arial"/>
          <w:color w:val="000000"/>
          <w:sz w:val="26"/>
          <w:szCs w:val="26"/>
        </w:rPr>
        <w:t>te</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konn</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rele</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anvan</w:t>
      </w:r>
      <w:proofErr w:type="spellEnd"/>
      <w:r w:rsidRPr="00952799">
        <w:rPr>
          <w:rFonts w:ascii="Arial" w:hAnsi="Arial" w:cs="Arial"/>
          <w:color w:val="000000"/>
          <w:sz w:val="26"/>
          <w:szCs w:val="26"/>
        </w:rPr>
        <w:t xml:space="preserve"> Rejis Abi sou </w:t>
      </w:r>
      <w:proofErr w:type="spellStart"/>
      <w:r w:rsidRPr="00952799">
        <w:rPr>
          <w:rFonts w:ascii="Arial" w:hAnsi="Arial" w:cs="Arial"/>
          <w:color w:val="000000"/>
          <w:sz w:val="26"/>
          <w:szCs w:val="26"/>
        </w:rPr>
        <w:t>Timoun</w:t>
      </w:r>
      <w:proofErr w:type="spellEnd"/>
      <w:r w:rsidRPr="00952799">
        <w:rPr>
          <w:rFonts w:ascii="Arial" w:hAnsi="Arial" w:cs="Arial"/>
          <w:color w:val="000000"/>
          <w:sz w:val="26"/>
          <w:szCs w:val="26"/>
        </w:rPr>
        <w:t>).</w:t>
      </w:r>
    </w:p>
    <w:p w14:paraId="5E60B607" w14:textId="1B008C0A" w:rsidR="00A27C27" w:rsidRPr="00952799" w:rsidRDefault="00A27C27" w:rsidP="00226EEA">
      <w:pPr>
        <w:spacing w:after="240"/>
        <w:ind w:firstLine="360"/>
        <w:jc w:val="both"/>
        <w:rPr>
          <w:rFonts w:ascii="Arial" w:hAnsi="Arial"/>
          <w:sz w:val="26"/>
          <w:szCs w:val="26"/>
        </w:rPr>
      </w:pPr>
      <w:proofErr w:type="spellStart"/>
      <w:r w:rsidRPr="00952799">
        <w:rPr>
          <w:rFonts w:ascii="Arial" w:hAnsi="Arial" w:cs="Arial"/>
          <w:sz w:val="26"/>
          <w:szCs w:val="26"/>
        </w:rPr>
        <w:t>Fòk</w:t>
      </w:r>
      <w:proofErr w:type="spellEnd"/>
      <w:r w:rsidRPr="00952799">
        <w:rPr>
          <w:rFonts w:ascii="Arial" w:hAnsi="Arial" w:cs="Arial"/>
          <w:sz w:val="26"/>
          <w:szCs w:val="26"/>
        </w:rPr>
        <w:t xml:space="preserve"> </w:t>
      </w:r>
      <w:proofErr w:type="spellStart"/>
      <w:r w:rsidRPr="00952799">
        <w:rPr>
          <w:rFonts w:ascii="Arial" w:hAnsi="Arial" w:cs="Arial"/>
          <w:sz w:val="26"/>
          <w:szCs w:val="26"/>
        </w:rPr>
        <w:t>ou</w:t>
      </w:r>
      <w:proofErr w:type="spellEnd"/>
      <w:r w:rsidRPr="00952799">
        <w:rPr>
          <w:rFonts w:ascii="Arial" w:hAnsi="Arial" w:cs="Arial"/>
          <w:sz w:val="26"/>
          <w:szCs w:val="26"/>
        </w:rPr>
        <w:t xml:space="preserve"> </w:t>
      </w:r>
      <w:proofErr w:type="spellStart"/>
      <w:r w:rsidRPr="00952799">
        <w:rPr>
          <w:rFonts w:ascii="Arial" w:hAnsi="Arial" w:cs="Arial"/>
          <w:sz w:val="26"/>
          <w:szCs w:val="26"/>
        </w:rPr>
        <w:t>konnen</w:t>
      </w:r>
      <w:proofErr w:type="spellEnd"/>
      <w:r w:rsidRPr="00952799">
        <w:rPr>
          <w:rFonts w:ascii="Arial" w:hAnsi="Arial" w:cs="Arial"/>
          <w:sz w:val="26"/>
          <w:szCs w:val="26"/>
        </w:rPr>
        <w:t xml:space="preserve"> </w:t>
      </w:r>
      <w:proofErr w:type="spellStart"/>
      <w:r w:rsidRPr="00952799">
        <w:rPr>
          <w:rFonts w:ascii="Arial" w:hAnsi="Arial" w:cs="Arial"/>
          <w:sz w:val="26"/>
          <w:szCs w:val="26"/>
        </w:rPr>
        <w:t>ke</w:t>
      </w:r>
      <w:proofErr w:type="spellEnd"/>
      <w:r w:rsidRPr="00952799">
        <w:rPr>
          <w:rFonts w:ascii="Arial" w:hAnsi="Arial" w:cs="Arial"/>
          <w:sz w:val="26"/>
          <w:szCs w:val="26"/>
        </w:rPr>
        <w:t xml:space="preserve">, </w:t>
      </w:r>
      <w:proofErr w:type="spellStart"/>
      <w:r w:rsidRPr="00952799">
        <w:rPr>
          <w:rFonts w:ascii="Arial" w:hAnsi="Arial" w:cs="Arial"/>
          <w:color w:val="000000"/>
          <w:sz w:val="26"/>
          <w:szCs w:val="26"/>
        </w:rPr>
        <w:t>pou</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satisfè</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egzijans</w:t>
      </w:r>
      <w:proofErr w:type="spellEnd"/>
      <w:r w:rsidRPr="00952799">
        <w:rPr>
          <w:rFonts w:ascii="Arial" w:hAnsi="Arial" w:cs="Arial"/>
          <w:color w:val="000000"/>
          <w:sz w:val="26"/>
          <w:szCs w:val="26"/>
        </w:rPr>
        <w:t xml:space="preserve"> federal </w:t>
      </w:r>
      <w:proofErr w:type="spellStart"/>
      <w:r w:rsidRPr="00952799">
        <w:rPr>
          <w:rFonts w:ascii="Arial" w:hAnsi="Arial" w:cs="Arial"/>
          <w:color w:val="000000"/>
          <w:sz w:val="26"/>
          <w:szCs w:val="26"/>
        </w:rPr>
        <w:t>yo</w:t>
      </w:r>
      <w:proofErr w:type="spellEnd"/>
      <w:r w:rsidRPr="00952799">
        <w:rPr>
          <w:rFonts w:ascii="Arial" w:hAnsi="Arial" w:cs="Arial"/>
          <w:color w:val="000000"/>
          <w:sz w:val="26"/>
          <w:szCs w:val="26"/>
        </w:rPr>
        <w:t xml:space="preserve">, nou </w:t>
      </w:r>
      <w:proofErr w:type="spellStart"/>
      <w:r w:rsidRPr="00952799">
        <w:rPr>
          <w:rFonts w:ascii="Arial" w:hAnsi="Arial" w:cs="Arial"/>
          <w:color w:val="000000"/>
          <w:sz w:val="26"/>
          <w:szCs w:val="26"/>
        </w:rPr>
        <w:t>dwe</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konsève</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enfòmasyon</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sa</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yo</w:t>
      </w:r>
      <w:proofErr w:type="spellEnd"/>
      <w:r w:rsidRPr="00952799">
        <w:rPr>
          <w:rFonts w:ascii="Arial" w:hAnsi="Arial" w:cs="Arial"/>
          <w:color w:val="000000"/>
          <w:sz w:val="26"/>
          <w:szCs w:val="26"/>
        </w:rPr>
        <w:t xml:space="preserve"> nan </w:t>
      </w:r>
      <w:proofErr w:type="spellStart"/>
      <w:r w:rsidRPr="00952799">
        <w:rPr>
          <w:rFonts w:ascii="Arial" w:hAnsi="Arial" w:cs="Arial"/>
          <w:color w:val="000000"/>
          <w:sz w:val="26"/>
          <w:szCs w:val="26"/>
        </w:rPr>
        <w:t>sistèm</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enfòmasyon</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entèn</w:t>
      </w:r>
      <w:proofErr w:type="spellEnd"/>
      <w:r w:rsidRPr="00952799">
        <w:rPr>
          <w:rFonts w:ascii="Arial" w:hAnsi="Arial" w:cs="Arial"/>
          <w:color w:val="000000"/>
          <w:sz w:val="26"/>
          <w:szCs w:val="26"/>
        </w:rPr>
        <w:t xml:space="preserve"> nou an, </w:t>
      </w:r>
      <w:proofErr w:type="spellStart"/>
      <w:r w:rsidRPr="00952799">
        <w:rPr>
          <w:rFonts w:ascii="Arial" w:hAnsi="Arial" w:cs="Arial"/>
          <w:color w:val="000000"/>
          <w:sz w:val="26"/>
          <w:szCs w:val="26"/>
        </w:rPr>
        <w:t>avèk</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règ</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konfidansyalite</w:t>
      </w:r>
      <w:proofErr w:type="spellEnd"/>
      <w:r w:rsidRPr="00952799">
        <w:rPr>
          <w:rFonts w:ascii="Arial" w:hAnsi="Arial" w:cs="Arial"/>
          <w:color w:val="000000"/>
          <w:sz w:val="26"/>
          <w:szCs w:val="26"/>
        </w:rPr>
        <w:t xml:space="preserve"> ki pi </w:t>
      </w:r>
      <w:proofErr w:type="spellStart"/>
      <w:r w:rsidRPr="00952799">
        <w:rPr>
          <w:rFonts w:ascii="Arial" w:hAnsi="Arial" w:cs="Arial"/>
          <w:color w:val="000000"/>
          <w:sz w:val="26"/>
          <w:szCs w:val="26"/>
        </w:rPr>
        <w:t>strik</w:t>
      </w:r>
      <w:proofErr w:type="spellEnd"/>
      <w:r w:rsidRPr="00952799">
        <w:rPr>
          <w:rFonts w:ascii="Arial" w:hAnsi="Arial" w:cs="Arial"/>
          <w:color w:val="000000"/>
          <w:sz w:val="26"/>
          <w:szCs w:val="26"/>
        </w:rPr>
        <w:t xml:space="preserve"> ki </w:t>
      </w:r>
      <w:proofErr w:type="spellStart"/>
      <w:r w:rsidRPr="00952799">
        <w:rPr>
          <w:rFonts w:ascii="Arial" w:hAnsi="Arial" w:cs="Arial"/>
          <w:color w:val="000000"/>
          <w:sz w:val="26"/>
          <w:szCs w:val="26"/>
        </w:rPr>
        <w:t>aplike</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pou</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pwoteje</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ou</w:t>
      </w:r>
      <w:proofErr w:type="spellEnd"/>
    </w:p>
    <w:p w14:paraId="49681779" w14:textId="3CE0B2F6" w:rsidR="00006A6F" w:rsidRPr="00952799" w:rsidRDefault="00A27C27" w:rsidP="00226EEA">
      <w:pPr>
        <w:spacing w:after="240"/>
        <w:ind w:firstLine="360"/>
        <w:jc w:val="both"/>
        <w:rPr>
          <w:rFonts w:ascii="Arial" w:hAnsi="Arial" w:cs="Arial"/>
          <w:color w:val="000000"/>
          <w:sz w:val="26"/>
          <w:szCs w:val="26"/>
        </w:rPr>
      </w:pPr>
      <w:proofErr w:type="spellStart"/>
      <w:r w:rsidRPr="00952799">
        <w:rPr>
          <w:rFonts w:ascii="Arial" w:hAnsi="Arial" w:cs="Arial"/>
          <w:color w:val="000000"/>
          <w:sz w:val="26"/>
          <w:szCs w:val="26"/>
        </w:rPr>
        <w:t>Tanpri</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konprann</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ke</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konklizyon</w:t>
      </w:r>
      <w:proofErr w:type="spellEnd"/>
      <w:r w:rsidRPr="00952799">
        <w:rPr>
          <w:rFonts w:ascii="Arial" w:hAnsi="Arial" w:cs="Arial"/>
          <w:color w:val="000000"/>
          <w:sz w:val="26"/>
          <w:szCs w:val="26"/>
        </w:rPr>
        <w:t xml:space="preserve"> ki </w:t>
      </w:r>
      <w:proofErr w:type="spellStart"/>
      <w:r w:rsidRPr="00952799">
        <w:rPr>
          <w:rFonts w:ascii="Arial" w:hAnsi="Arial" w:cs="Arial"/>
          <w:color w:val="000000"/>
          <w:sz w:val="26"/>
          <w:szCs w:val="26"/>
        </w:rPr>
        <w:t>dekri</w:t>
      </w:r>
      <w:proofErr w:type="spellEnd"/>
      <w:r w:rsidRPr="00952799">
        <w:rPr>
          <w:rFonts w:ascii="Arial" w:hAnsi="Arial" w:cs="Arial"/>
          <w:color w:val="000000"/>
          <w:sz w:val="26"/>
          <w:szCs w:val="26"/>
        </w:rPr>
        <w:t xml:space="preserve"> pi wo a pa final </w:t>
      </w:r>
      <w:proofErr w:type="spellStart"/>
      <w:r w:rsidRPr="00952799">
        <w:rPr>
          <w:rFonts w:ascii="Arial" w:hAnsi="Arial" w:cs="Arial"/>
          <w:color w:val="000000"/>
          <w:sz w:val="26"/>
          <w:szCs w:val="26"/>
        </w:rPr>
        <w:t>ni</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desizif</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pou</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okenn</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pwosedi</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kriminèl</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oswa</w:t>
      </w:r>
      <w:proofErr w:type="spellEnd"/>
      <w:r w:rsidRPr="00952799">
        <w:rPr>
          <w:rFonts w:ascii="Arial" w:hAnsi="Arial" w:cs="Arial"/>
          <w:color w:val="000000"/>
          <w:sz w:val="26"/>
          <w:szCs w:val="26"/>
        </w:rPr>
        <w:t xml:space="preserve"> </w:t>
      </w:r>
      <w:proofErr w:type="spellStart"/>
      <w:r w:rsidRPr="00952799">
        <w:rPr>
          <w:rFonts w:ascii="Arial" w:hAnsi="Arial" w:cs="Arial"/>
          <w:color w:val="000000"/>
          <w:sz w:val="26"/>
          <w:szCs w:val="26"/>
        </w:rPr>
        <w:t>sivil</w:t>
      </w:r>
      <w:proofErr w:type="spellEnd"/>
      <w:r w:rsidRPr="00952799">
        <w:rPr>
          <w:rFonts w:ascii="Arial" w:hAnsi="Arial" w:cs="Arial"/>
          <w:color w:val="000000"/>
          <w:sz w:val="26"/>
          <w:szCs w:val="26"/>
        </w:rPr>
        <w:t xml:space="preserve"> ki ka deja annatant oswa ki ka depoze pita kòm rezilta menm ensidan oswa yon ensidan ki sanble li fèt.</w:t>
      </w:r>
    </w:p>
    <w:p w14:paraId="32528E11" w14:textId="133E4CC1" w:rsidR="00006A6F" w:rsidRPr="00952799" w:rsidRDefault="00B54158" w:rsidP="00226EEA">
      <w:pPr>
        <w:spacing w:after="240"/>
        <w:ind w:firstLine="360"/>
        <w:jc w:val="both"/>
        <w:rPr>
          <w:rFonts w:ascii="Arial" w:hAnsi="Arial" w:cs="Arial"/>
          <w:color w:val="000000"/>
          <w:sz w:val="26"/>
          <w:szCs w:val="26"/>
        </w:rPr>
      </w:pPr>
      <w:r w:rsidRPr="00952799">
        <w:rPr>
          <w:rFonts w:ascii="Arial" w:hAnsi="Arial" w:cs="Arial"/>
          <w:color w:val="000000"/>
          <w:sz w:val="26"/>
          <w:szCs w:val="26"/>
        </w:rPr>
        <w:lastRenderedPageBreak/>
        <w:t xml:space="preserve">Divizyon Sèvis pou Fanmi an oblije mennen ankèt sou rapò ki gen pou wè avèk abi ak neglijans sou timoun jan sa espesifye nan </w:t>
      </w:r>
      <w:r w:rsidRPr="00952799">
        <w:rPr>
          <w:rFonts w:ascii="Arial" w:hAnsi="Arial" w:cs="Arial"/>
          <w:color w:val="000000"/>
          <w:sz w:val="26"/>
          <w:szCs w:val="26"/>
          <w:u w:val="single"/>
        </w:rPr>
        <w:t>Kòd Delaware</w:t>
      </w:r>
      <w:r w:rsidRPr="00952799">
        <w:rPr>
          <w:rFonts w:ascii="Arial" w:hAnsi="Arial" w:cs="Arial"/>
          <w:color w:val="000000"/>
          <w:sz w:val="26"/>
          <w:szCs w:val="26"/>
        </w:rPr>
        <w:t xml:space="preserve"> la, Tit 16. Menm si nou konprann ke yon ankèt kapab parèt tankou yon entèvansyon nan lavi privew, nou esperew pral dakò ke se te yon sèvis nesesè Leta Delaware bay pou pwoteje byennèt timoun yo. Mèsi paske ou kolabore ak efò nou pou asire sekirite timoun yo.</w:t>
      </w:r>
    </w:p>
    <w:p w14:paraId="218D8A53" w14:textId="77777777" w:rsidR="00FB104C" w:rsidRPr="00952799" w:rsidRDefault="00FB104C" w:rsidP="00226EEA">
      <w:pPr>
        <w:spacing w:after="240"/>
        <w:ind w:firstLine="360"/>
        <w:jc w:val="both"/>
        <w:rPr>
          <w:rFonts w:ascii="Arial" w:hAnsi="Arial" w:cs="Arial"/>
          <w:sz w:val="26"/>
          <w:szCs w:val="26"/>
        </w:rPr>
      </w:pPr>
      <w:r w:rsidRPr="00952799">
        <w:rPr>
          <w:rFonts w:ascii="Arial" w:hAnsi="Arial" w:cs="Arial"/>
          <w:color w:val="000000"/>
          <w:sz w:val="26"/>
          <w:szCs w:val="26"/>
        </w:rPr>
        <w:t>Ou te resevwa yon manyèl ki prezante resous ke ou kapab kontakte si ou menm oswa fanmiw bezwen plis asistans. Tanpri pa ezite kontakte mwen si gen nenpòt lòt enfòmasyon kew bezwen.</w:t>
      </w:r>
    </w:p>
    <w:p w14:paraId="7D844BC0" w14:textId="77777777" w:rsidR="00006A6F" w:rsidRPr="00952799" w:rsidRDefault="00006A6F" w:rsidP="00097CF2">
      <w:pPr>
        <w:spacing w:after="600"/>
        <w:rPr>
          <w:rFonts w:ascii="Arial" w:hAnsi="Arial" w:cs="Arial"/>
          <w:sz w:val="26"/>
          <w:szCs w:val="26"/>
        </w:rPr>
      </w:pPr>
      <w:r w:rsidRPr="00952799">
        <w:rPr>
          <w:rFonts w:ascii="Arial" w:hAnsi="Arial" w:cs="Arial"/>
          <w:sz w:val="26"/>
          <w:szCs w:val="26"/>
        </w:rPr>
        <w:tab/>
      </w:r>
      <w:r w:rsidRPr="00952799">
        <w:rPr>
          <w:rFonts w:ascii="Arial" w:hAnsi="Arial" w:cs="Arial"/>
          <w:sz w:val="26"/>
          <w:szCs w:val="26"/>
        </w:rPr>
        <w:tab/>
      </w:r>
      <w:r w:rsidRPr="00952799">
        <w:rPr>
          <w:rFonts w:ascii="Arial" w:hAnsi="Arial" w:cs="Arial"/>
          <w:sz w:val="26"/>
          <w:szCs w:val="26"/>
        </w:rPr>
        <w:tab/>
      </w:r>
      <w:r w:rsidRPr="00952799">
        <w:rPr>
          <w:rFonts w:ascii="Arial" w:hAnsi="Arial" w:cs="Arial"/>
          <w:sz w:val="26"/>
          <w:szCs w:val="26"/>
        </w:rPr>
        <w:tab/>
      </w:r>
      <w:r w:rsidRPr="00952799">
        <w:rPr>
          <w:rFonts w:ascii="Arial" w:hAnsi="Arial" w:cs="Arial"/>
          <w:sz w:val="26"/>
          <w:szCs w:val="26"/>
        </w:rPr>
        <w:tab/>
      </w:r>
      <w:r w:rsidRPr="00952799">
        <w:rPr>
          <w:rFonts w:ascii="Arial" w:hAnsi="Arial" w:cs="Arial"/>
          <w:sz w:val="26"/>
          <w:szCs w:val="26"/>
        </w:rPr>
        <w:tab/>
        <w:t>S</w:t>
      </w:r>
      <w:r w:rsidR="00A27C27" w:rsidRPr="00952799">
        <w:rPr>
          <w:rFonts w:ascii="Arial" w:hAnsi="Arial" w:cs="Arial"/>
          <w:sz w:val="26"/>
          <w:szCs w:val="26"/>
        </w:rPr>
        <w:t>ensèman</w:t>
      </w:r>
      <w:r w:rsidRPr="00952799">
        <w:rPr>
          <w:rFonts w:ascii="Arial" w:hAnsi="Arial" w:cs="Arial"/>
          <w:sz w:val="26"/>
          <w:szCs w:val="26"/>
        </w:rPr>
        <w:t>,</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097CF2" w:rsidRPr="00952799" w14:paraId="2945EDF4" w14:textId="77777777" w:rsidTr="00571E17">
        <w:trPr>
          <w:trHeight w:val="1440"/>
        </w:trPr>
        <w:tc>
          <w:tcPr>
            <w:tcW w:w="3600" w:type="dxa"/>
            <w:vAlign w:val="center"/>
          </w:tcPr>
          <w:p w14:paraId="0224D51F" w14:textId="30195198" w:rsidR="00097CF2" w:rsidRPr="00952799" w:rsidRDefault="00952799" w:rsidP="00952799">
            <w:pPr>
              <w:ind w:left="-105"/>
              <w:jc w:val="center"/>
              <w:rPr>
                <w:rFonts w:ascii="Arial" w:hAnsi="Arial" w:cs="Arial"/>
                <w:sz w:val="26"/>
                <w:szCs w:val="26"/>
              </w:rPr>
            </w:pPr>
            <w:r w:rsidRPr="00952799">
              <w:rPr>
                <w:rFonts w:ascii="Arial" w:hAnsi="Arial" w:cs="Arial"/>
                <w:sz w:val="26"/>
                <w:szCs w:val="26"/>
              </w:rPr>
              <w:t xml:space="preserve">Pou plis sèvis, tanpri vizite </w:t>
            </w:r>
            <w:r>
              <w:rPr>
                <w:rFonts w:ascii="Arial" w:hAnsi="Arial" w:cs="Arial"/>
                <w:sz w:val="26"/>
                <w:szCs w:val="26"/>
              </w:rPr>
              <w:t xml:space="preserve">FIRST </w:t>
            </w:r>
            <w:r w:rsidRPr="00952799">
              <w:rPr>
                <w:rFonts w:ascii="Arial" w:hAnsi="Arial" w:cs="Arial"/>
                <w:sz w:val="26"/>
                <w:szCs w:val="26"/>
              </w:rPr>
              <w:t>Anyè Kominotè a.</w:t>
            </w:r>
          </w:p>
        </w:tc>
        <w:tc>
          <w:tcPr>
            <w:tcW w:w="5760" w:type="dxa"/>
            <w:vAlign w:val="center"/>
          </w:tcPr>
          <w:p w14:paraId="5A10A881" w14:textId="77777777" w:rsidR="00097CF2" w:rsidRPr="00A52212" w:rsidRDefault="00097CF2" w:rsidP="00097CF2">
            <w:pPr>
              <w:ind w:left="615"/>
              <w:rPr>
                <w:rFonts w:ascii="Arial" w:hAnsi="Arial"/>
                <w:sz w:val="26"/>
                <w:szCs w:val="26"/>
              </w:rPr>
            </w:pPr>
            <w:r w:rsidRPr="00A52212">
              <w:rPr>
                <w:rFonts w:ascii="Arial" w:hAnsi="Arial"/>
                <w:sz w:val="26"/>
                <w:szCs w:val="26"/>
                <w:highlight w:val="yellow"/>
              </w:rPr>
              <w:t>Caseworker’s Name</w:t>
            </w:r>
          </w:p>
          <w:p w14:paraId="4C1D3714" w14:textId="77777777" w:rsidR="00097CF2" w:rsidRPr="00A52212" w:rsidRDefault="00097CF2" w:rsidP="00097CF2">
            <w:pPr>
              <w:ind w:left="615"/>
              <w:rPr>
                <w:rFonts w:ascii="Arial" w:hAnsi="Arial"/>
                <w:sz w:val="26"/>
                <w:szCs w:val="26"/>
              </w:rPr>
            </w:pPr>
            <w:r w:rsidRPr="00A52212">
              <w:rPr>
                <w:rFonts w:ascii="Arial" w:hAnsi="Arial"/>
                <w:sz w:val="26"/>
                <w:szCs w:val="26"/>
                <w:highlight w:val="yellow"/>
              </w:rPr>
              <w:t>Job Title</w:t>
            </w:r>
          </w:p>
          <w:p w14:paraId="17D6DF6C" w14:textId="77777777" w:rsidR="00097CF2" w:rsidRPr="00A52212" w:rsidRDefault="00097CF2" w:rsidP="00097CF2">
            <w:pPr>
              <w:ind w:left="615"/>
              <w:rPr>
                <w:rFonts w:ascii="Arial" w:hAnsi="Arial"/>
                <w:sz w:val="26"/>
                <w:szCs w:val="26"/>
              </w:rPr>
            </w:pPr>
            <w:r w:rsidRPr="00A52212">
              <w:rPr>
                <w:rFonts w:ascii="Arial" w:hAnsi="Arial" w:cs="Arial"/>
                <w:sz w:val="26"/>
                <w:szCs w:val="26"/>
              </w:rPr>
              <w:t>DFS/ Inite Envestigasyon</w:t>
            </w:r>
          </w:p>
        </w:tc>
      </w:tr>
      <w:tr w:rsidR="00097CF2" w:rsidRPr="00952799" w14:paraId="6CB07CBE" w14:textId="77777777" w:rsidTr="00571E17">
        <w:trPr>
          <w:trHeight w:val="1440"/>
        </w:trPr>
        <w:tc>
          <w:tcPr>
            <w:tcW w:w="3600" w:type="dxa"/>
            <w:vAlign w:val="center"/>
          </w:tcPr>
          <w:p w14:paraId="7AC67A8F" w14:textId="77777777" w:rsidR="00097CF2" w:rsidRPr="00952799" w:rsidRDefault="00097CF2" w:rsidP="00571E17">
            <w:pPr>
              <w:ind w:left="-105"/>
              <w:jc w:val="center"/>
              <w:rPr>
                <w:rFonts w:ascii="Arial" w:hAnsi="Arial"/>
                <w:sz w:val="26"/>
                <w:szCs w:val="26"/>
              </w:rPr>
            </w:pPr>
            <w:r w:rsidRPr="00952799">
              <w:rPr>
                <w:rFonts w:ascii="Arial" w:hAnsi="Arial" w:cs="Arial"/>
                <w:noProof/>
                <w:sz w:val="26"/>
                <w:szCs w:val="26"/>
              </w:rPr>
              <w:drawing>
                <wp:inline distT="0" distB="0" distL="0" distR="0" wp14:anchorId="49AE7019" wp14:editId="38B3A13E">
                  <wp:extent cx="828675" cy="828675"/>
                  <wp:effectExtent l="0" t="0" r="0" b="0"/>
                  <wp:docPr id="89794060" name="Picture 89794060" descr="Lyen kòd QR pou FIRST Anyè Kominotè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94060" name="Picture 89794060" descr="Lyen kòd QR pou FIRST Anyè Kominotè 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2B58C6BF" w14:textId="77777777" w:rsidR="00097CF2" w:rsidRPr="00A52212" w:rsidRDefault="00097CF2" w:rsidP="00097CF2">
            <w:pPr>
              <w:ind w:left="615"/>
              <w:rPr>
                <w:rFonts w:ascii="Arial" w:hAnsi="Arial" w:cs="Arial"/>
                <w:sz w:val="26"/>
                <w:szCs w:val="26"/>
              </w:rPr>
            </w:pPr>
            <w:r w:rsidRPr="00A52212">
              <w:rPr>
                <w:rFonts w:ascii="Arial" w:hAnsi="Arial" w:cs="Arial"/>
                <w:sz w:val="26"/>
                <w:szCs w:val="26"/>
                <w:highlight w:val="yellow"/>
              </w:rPr>
              <w:t>Supervisor’s Name</w:t>
            </w:r>
          </w:p>
          <w:p w14:paraId="07CD5E8A" w14:textId="77777777" w:rsidR="00097CF2" w:rsidRPr="00A52212" w:rsidRDefault="00097CF2" w:rsidP="00097CF2">
            <w:pPr>
              <w:ind w:left="615"/>
              <w:rPr>
                <w:rFonts w:ascii="Arial" w:hAnsi="Arial"/>
                <w:sz w:val="26"/>
                <w:szCs w:val="26"/>
              </w:rPr>
            </w:pPr>
            <w:r w:rsidRPr="00A52212">
              <w:rPr>
                <w:rFonts w:ascii="Arial" w:hAnsi="Arial" w:cs="Arial"/>
                <w:sz w:val="26"/>
                <w:szCs w:val="26"/>
              </w:rPr>
              <w:t>Sipèvizè Envestigasyon</w:t>
            </w:r>
          </w:p>
        </w:tc>
      </w:tr>
    </w:tbl>
    <w:p w14:paraId="7DCEC2F4" w14:textId="686A60A9" w:rsidR="00006A6F" w:rsidRPr="00952799" w:rsidRDefault="00006A6F" w:rsidP="00097CF2">
      <w:pPr>
        <w:spacing w:before="240" w:after="240"/>
        <w:rPr>
          <w:rFonts w:ascii="Arial" w:hAnsi="Arial" w:cs="Arial"/>
          <w:sz w:val="26"/>
          <w:szCs w:val="26"/>
        </w:rPr>
      </w:pPr>
      <w:r w:rsidRPr="00952799">
        <w:rPr>
          <w:rFonts w:ascii="Arial" w:hAnsi="Arial" w:cs="Arial"/>
          <w:sz w:val="26"/>
          <w:szCs w:val="26"/>
        </w:rPr>
        <w:t>Pc</w:t>
      </w:r>
      <w:r w:rsidR="006A0412" w:rsidRPr="00952799">
        <w:rPr>
          <w:rFonts w:ascii="Arial" w:hAnsi="Arial" w:cs="Arial"/>
          <w:sz w:val="26"/>
          <w:szCs w:val="26"/>
        </w:rPr>
        <w:t xml:space="preserve">: </w:t>
      </w:r>
      <w:r w:rsidR="00A27C27" w:rsidRPr="00952799">
        <w:rPr>
          <w:rFonts w:ascii="Arial" w:hAnsi="Arial" w:cs="Arial"/>
          <w:sz w:val="26"/>
          <w:szCs w:val="26"/>
        </w:rPr>
        <w:t>Dosye Ka a</w:t>
      </w:r>
    </w:p>
    <w:p w14:paraId="4C28F072" w14:textId="77777777" w:rsidR="00A52212" w:rsidRPr="00A52212" w:rsidRDefault="00A52212" w:rsidP="00A52212">
      <w:pPr>
        <w:spacing w:line="278" w:lineRule="auto"/>
        <w:jc w:val="center"/>
        <w:rPr>
          <w:rFonts w:ascii="Arial" w:eastAsia="Aptos" w:hAnsi="Arial" w:cs="Arial"/>
          <w:b/>
          <w:bCs/>
          <w:caps/>
          <w:color w:val="A20000"/>
          <w:kern w:val="2"/>
          <w:sz w:val="26"/>
          <w:szCs w:val="26"/>
          <w14:ligatures w14:val="standardContextual"/>
        </w:rPr>
      </w:pPr>
      <w:r w:rsidRPr="00A52212">
        <w:rPr>
          <w:rFonts w:ascii="Arial" w:eastAsia="Aptos" w:hAnsi="Arial" w:cs="Arial"/>
          <w:b/>
          <w:bCs/>
          <w:caps/>
          <w:color w:val="A20000"/>
          <w:kern w:val="2"/>
          <w:sz w:val="26"/>
          <w:szCs w:val="26"/>
          <w14:ligatures w14:val="standardContextual"/>
        </w:rPr>
        <w:t>Pa mete fòm demann pou odyans lan ladan l.</w:t>
      </w:r>
    </w:p>
    <w:p w14:paraId="0019F92A" w14:textId="06321C71" w:rsidR="00006A6F" w:rsidRPr="00A52212" w:rsidRDefault="00A52212" w:rsidP="00A52212">
      <w:pPr>
        <w:spacing w:after="160" w:line="278" w:lineRule="auto"/>
        <w:jc w:val="center"/>
        <w:rPr>
          <w:rFonts w:ascii="Arial" w:eastAsia="Aptos" w:hAnsi="Arial" w:cs="Arial"/>
          <w:b/>
          <w:bCs/>
          <w:caps/>
          <w:color w:val="A20000"/>
          <w:kern w:val="2"/>
          <w:sz w:val="26"/>
          <w:szCs w:val="26"/>
          <w14:ligatures w14:val="standardContextual"/>
        </w:rPr>
      </w:pPr>
      <w:r w:rsidRPr="00A52212">
        <w:rPr>
          <w:rFonts w:ascii="Arial" w:eastAsia="Aptos" w:hAnsi="Arial" w:cs="Arial"/>
          <w:b/>
          <w:bCs/>
          <w:caps/>
          <w:color w:val="A20000"/>
          <w:kern w:val="2"/>
          <w:sz w:val="26"/>
          <w:szCs w:val="26"/>
          <w14:ligatures w14:val="standardContextual"/>
        </w:rPr>
        <w:t>(No Hearing request Form)</w:t>
      </w:r>
    </w:p>
    <w:sectPr w:rsidR="00006A6F" w:rsidRPr="00A52212" w:rsidSect="00097CF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93E70" w14:textId="77777777" w:rsidR="0082178A" w:rsidRDefault="0082178A">
      <w:r>
        <w:separator/>
      </w:r>
    </w:p>
  </w:endnote>
  <w:endnote w:type="continuationSeparator" w:id="0">
    <w:p w14:paraId="54C38143" w14:textId="77777777" w:rsidR="0082178A" w:rsidRDefault="00821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5797F" w14:textId="77777777" w:rsidR="00006A6F" w:rsidRPr="00226EEA" w:rsidRDefault="00006A6F">
    <w:pPr>
      <w:pStyle w:val="Footer"/>
      <w:rPr>
        <w:rFonts w:ascii="Arial" w:hAnsi="Arial" w:cs="Arial"/>
        <w:sz w:val="26"/>
        <w:szCs w:val="26"/>
      </w:rPr>
    </w:pPr>
    <w:r w:rsidRPr="00226EEA">
      <w:rPr>
        <w:rFonts w:ascii="Arial" w:hAnsi="Arial" w:cs="Arial"/>
        <w:sz w:val="26"/>
        <w:szCs w:val="26"/>
      </w:rPr>
      <w:t>Doc. 37-06-10-02-12-23-20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B78C9" w14:textId="77777777" w:rsidR="0082178A" w:rsidRDefault="0082178A">
      <w:r>
        <w:separator/>
      </w:r>
    </w:p>
  </w:footnote>
  <w:footnote w:type="continuationSeparator" w:id="0">
    <w:p w14:paraId="2EF8CEEF" w14:textId="77777777" w:rsidR="0082178A" w:rsidRDefault="008217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330492"/>
    <w:multiLevelType w:val="hybridMultilevel"/>
    <w:tmpl w:val="04B03B74"/>
    <w:lvl w:ilvl="0" w:tplc="DCC2A4C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4773825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49E"/>
    <w:rsid w:val="00006A6F"/>
    <w:rsid w:val="00025C6E"/>
    <w:rsid w:val="0003723F"/>
    <w:rsid w:val="00051CBD"/>
    <w:rsid w:val="00097CF2"/>
    <w:rsid w:val="001821FE"/>
    <w:rsid w:val="001C539C"/>
    <w:rsid w:val="0020649E"/>
    <w:rsid w:val="00226EEA"/>
    <w:rsid w:val="00237090"/>
    <w:rsid w:val="002C103D"/>
    <w:rsid w:val="00453439"/>
    <w:rsid w:val="004756D6"/>
    <w:rsid w:val="005A0C4B"/>
    <w:rsid w:val="006A0412"/>
    <w:rsid w:val="006E5B8E"/>
    <w:rsid w:val="0070589A"/>
    <w:rsid w:val="007F0F05"/>
    <w:rsid w:val="0082178A"/>
    <w:rsid w:val="00946B61"/>
    <w:rsid w:val="00952799"/>
    <w:rsid w:val="009E1326"/>
    <w:rsid w:val="00A27C27"/>
    <w:rsid w:val="00A52212"/>
    <w:rsid w:val="00A85D12"/>
    <w:rsid w:val="00A86966"/>
    <w:rsid w:val="00B54158"/>
    <w:rsid w:val="00BD0C64"/>
    <w:rsid w:val="00C379D9"/>
    <w:rsid w:val="00CD78BF"/>
    <w:rsid w:val="00DD47FB"/>
    <w:rsid w:val="00DF27AA"/>
    <w:rsid w:val="00E432A0"/>
    <w:rsid w:val="00E63B43"/>
    <w:rsid w:val="00F41929"/>
    <w:rsid w:val="00FB10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BBE320"/>
  <w15:chartTrackingRefBased/>
  <w15:docId w15:val="{B0685639-9035-4E73-9506-28D153EDB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cs="Arial"/>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jc w:val="center"/>
    </w:pPr>
    <w:rPr>
      <w:b/>
      <w:bCs/>
    </w:rPr>
  </w:style>
  <w:style w:type="paragraph" w:styleId="Header">
    <w:name w:val="header"/>
    <w:basedOn w:val="Normal"/>
    <w:pPr>
      <w:tabs>
        <w:tab w:val="center" w:pos="4320"/>
        <w:tab w:val="right" w:pos="8640"/>
      </w:tabs>
    </w:pPr>
  </w:style>
  <w:style w:type="paragraph" w:styleId="Footer">
    <w:name w:val="footer"/>
    <w:basedOn w:val="Normal"/>
    <w:semiHidden/>
    <w:pPr>
      <w:tabs>
        <w:tab w:val="center" w:pos="4320"/>
        <w:tab w:val="right" w:pos="8640"/>
      </w:tabs>
    </w:pPr>
  </w:style>
  <w:style w:type="table" w:styleId="TableGrid">
    <w:name w:val="Table Grid"/>
    <w:basedOn w:val="TableNormal"/>
    <w:uiPriority w:val="59"/>
    <w:rsid w:val="00097C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350</Words>
  <Characters>1997</Characters>
  <Application>Microsoft Office Word</Application>
  <DocSecurity>2</DocSecurity>
  <Lines>16</Lines>
  <Paragraphs>4</Paragraphs>
  <ScaleCrop>false</ScaleCrop>
  <HeadingPairs>
    <vt:vector size="2" baseType="variant">
      <vt:variant>
        <vt:lpstr>Title</vt:lpstr>
      </vt:variant>
      <vt:variant>
        <vt:i4>1</vt:i4>
      </vt:variant>
    </vt:vector>
  </HeadingPairs>
  <TitlesOfParts>
    <vt:vector size="1" baseType="lpstr">
      <vt:lpstr>INVESTIGATION OUTCOME LETTER – UNSUBSTANTIATED WITH CONCERN, CASE CLOSED</vt:lpstr>
    </vt:vector>
  </TitlesOfParts>
  <Company>DSCYF</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Unsubstantiated with Concern, Case Closed (Creole)</dc:title>
  <dc:subject/>
  <dc:creator>DSCYF Employee</dc:creator>
  <cp:keywords/>
  <dc:description/>
  <cp:lastModifiedBy>Edge, Terri (DSCYF)</cp:lastModifiedBy>
  <cp:revision>9</cp:revision>
  <cp:lastPrinted>2002-12-20T23:12:00Z</cp:lastPrinted>
  <dcterms:created xsi:type="dcterms:W3CDTF">2026-07-24T16:21:00Z</dcterms:created>
  <dcterms:modified xsi:type="dcterms:W3CDTF">2026-09-18T14:47:00Z</dcterms:modified>
</cp:coreProperties>
</file>