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962F3" w14:textId="77777777" w:rsidR="00020E4D" w:rsidRPr="008D7F94" w:rsidRDefault="00020E4D" w:rsidP="00B561C9">
      <w:pPr>
        <w:jc w:val="center"/>
        <w:rPr>
          <w:rFonts w:ascii="Arial" w:hAnsi="Arial"/>
          <w:b/>
          <w:color w:val="A20000"/>
          <w:sz w:val="26"/>
          <w:szCs w:val="26"/>
        </w:rPr>
      </w:pPr>
      <w:r w:rsidRPr="008D7F94">
        <w:rPr>
          <w:rFonts w:ascii="Arial" w:hAnsi="Arial"/>
          <w:b/>
          <w:color w:val="A20000"/>
          <w:sz w:val="26"/>
          <w:szCs w:val="26"/>
        </w:rPr>
        <w:t>NOTICE OF SUBSTANTIATION - DEPENDENCY</w:t>
      </w:r>
    </w:p>
    <w:p w14:paraId="4F05F2DF" w14:textId="65B03A2A" w:rsidR="00020E4D" w:rsidRPr="008D7F94" w:rsidRDefault="00020E4D" w:rsidP="00B561C9">
      <w:pPr>
        <w:spacing w:after="240"/>
        <w:jc w:val="center"/>
        <w:rPr>
          <w:rFonts w:ascii="Arial" w:hAnsi="Arial"/>
          <w:b/>
          <w:color w:val="A20000"/>
          <w:sz w:val="26"/>
          <w:szCs w:val="26"/>
        </w:rPr>
      </w:pPr>
      <w:r w:rsidRPr="008D7F94">
        <w:rPr>
          <w:rFonts w:ascii="Arial" w:hAnsi="Arial"/>
          <w:b/>
          <w:color w:val="A20000"/>
          <w:sz w:val="26"/>
          <w:szCs w:val="26"/>
        </w:rPr>
        <w:t>(NO ABUSE/NEGLECT) – FAMILY COURT DETERMINATION</w:t>
      </w:r>
    </w:p>
    <w:p w14:paraId="56FEAC24" w14:textId="77777777" w:rsidR="00020E4D" w:rsidRDefault="00020E4D" w:rsidP="00B561C9">
      <w:pPr>
        <w:spacing w:after="240"/>
        <w:jc w:val="center"/>
        <w:rPr>
          <w:rFonts w:ascii="Arial" w:hAnsi="Arial"/>
          <w:b/>
          <w:color w:val="A20000"/>
          <w:sz w:val="26"/>
          <w:szCs w:val="26"/>
        </w:rPr>
      </w:pPr>
      <w:r w:rsidRPr="008D7F94">
        <w:rPr>
          <w:rFonts w:ascii="Arial" w:hAnsi="Arial"/>
          <w:b/>
          <w:color w:val="A20000"/>
          <w:sz w:val="26"/>
          <w:szCs w:val="26"/>
        </w:rPr>
        <w:t>DFS LETTERHEAD</w:t>
      </w:r>
    </w:p>
    <w:p w14:paraId="4A5A340B" w14:textId="77777777" w:rsidR="008D7F94" w:rsidRPr="0003332E" w:rsidRDefault="008D7F94" w:rsidP="008D7F94">
      <w:pPr>
        <w:jc w:val="right"/>
        <w:rPr>
          <w:rFonts w:ascii="Arial" w:hAnsi="Arial"/>
          <w:b/>
          <w:bCs/>
          <w:color w:val="A20000"/>
          <w:sz w:val="26"/>
          <w:szCs w:val="26"/>
        </w:rPr>
      </w:pPr>
      <w:r w:rsidRPr="0003332E">
        <w:rPr>
          <w:rFonts w:ascii="Arial" w:hAnsi="Arial"/>
          <w:b/>
          <w:bCs/>
          <w:color w:val="A20000"/>
          <w:sz w:val="26"/>
          <w:szCs w:val="26"/>
        </w:rPr>
        <w:t xml:space="preserve">(Notice sent via certified mail, return receipt requested </w:t>
      </w:r>
    </w:p>
    <w:p w14:paraId="342DD5CD" w14:textId="6F64C3CE" w:rsidR="008D7F94" w:rsidRPr="008D7F94" w:rsidRDefault="008D7F94" w:rsidP="008D7F94">
      <w:pPr>
        <w:spacing w:after="240"/>
        <w:jc w:val="right"/>
        <w:rPr>
          <w:rFonts w:ascii="Arial" w:hAnsi="Arial"/>
          <w:b/>
          <w:bCs/>
          <w:color w:val="A20000"/>
          <w:sz w:val="26"/>
          <w:szCs w:val="26"/>
        </w:rPr>
      </w:pPr>
      <w:r w:rsidRPr="0003332E">
        <w:rPr>
          <w:rFonts w:ascii="Arial" w:hAnsi="Arial"/>
          <w:b/>
          <w:bCs/>
          <w:color w:val="A20000"/>
          <w:sz w:val="26"/>
          <w:szCs w:val="26"/>
        </w:rPr>
        <w:t>AND</w:t>
      </w:r>
      <w:r>
        <w:rPr>
          <w:rFonts w:ascii="Arial" w:hAnsi="Arial"/>
          <w:b/>
          <w:bCs/>
          <w:color w:val="A20000"/>
          <w:sz w:val="26"/>
          <w:szCs w:val="26"/>
        </w:rPr>
        <w:t xml:space="preserve"> </w:t>
      </w:r>
      <w:r w:rsidRPr="0003332E">
        <w:rPr>
          <w:rFonts w:ascii="Arial" w:hAnsi="Arial"/>
          <w:b/>
          <w:bCs/>
          <w:color w:val="A20000"/>
          <w:sz w:val="26"/>
          <w:szCs w:val="26"/>
        </w:rPr>
        <w:t>United States First Class Mail)</w:t>
      </w:r>
    </w:p>
    <w:p w14:paraId="4F45C067" w14:textId="34B45BF6" w:rsidR="00020E4D" w:rsidRPr="008D7F94" w:rsidRDefault="00020E4D" w:rsidP="00B561C9">
      <w:pPr>
        <w:jc w:val="center"/>
        <w:rPr>
          <w:rFonts w:ascii="Arial" w:hAnsi="Arial"/>
          <w:iCs/>
          <w:sz w:val="26"/>
          <w:szCs w:val="26"/>
        </w:rPr>
      </w:pPr>
      <w:r w:rsidRPr="008D7F94">
        <w:rPr>
          <w:rFonts w:ascii="Arial" w:hAnsi="Arial"/>
          <w:iCs/>
          <w:sz w:val="26"/>
          <w:szCs w:val="26"/>
        </w:rPr>
        <w:t>Date of Notice</w:t>
      </w:r>
    </w:p>
    <w:p w14:paraId="41F303DD" w14:textId="4BFBC6B5" w:rsidR="00020E4D" w:rsidRPr="008D7F94" w:rsidRDefault="00020E4D" w:rsidP="00B561C9">
      <w:pPr>
        <w:spacing w:after="240"/>
        <w:jc w:val="center"/>
        <w:rPr>
          <w:rFonts w:ascii="Arial" w:hAnsi="Arial"/>
          <w:iCs/>
          <w:sz w:val="26"/>
          <w:szCs w:val="26"/>
        </w:rPr>
      </w:pPr>
      <w:r w:rsidRPr="008D7F94">
        <w:rPr>
          <w:rFonts w:ascii="Arial" w:hAnsi="Arial"/>
          <w:iCs/>
          <w:sz w:val="26"/>
          <w:szCs w:val="26"/>
          <w:highlight w:val="yellow"/>
        </w:rPr>
        <w:t>(Month, Day, Year)</w:t>
      </w:r>
    </w:p>
    <w:p w14:paraId="3D5F3BDD" w14:textId="375E1A5F" w:rsidR="00020E4D" w:rsidRPr="008D7F94" w:rsidRDefault="00020E4D">
      <w:pPr>
        <w:rPr>
          <w:rFonts w:ascii="Arial" w:hAnsi="Arial"/>
          <w:b/>
          <w:iCs/>
          <w:sz w:val="26"/>
          <w:szCs w:val="26"/>
          <w:highlight w:val="yellow"/>
        </w:rPr>
      </w:pPr>
      <w:r w:rsidRPr="008D7F94">
        <w:rPr>
          <w:rFonts w:ascii="Arial" w:hAnsi="Arial"/>
          <w:iCs/>
          <w:sz w:val="26"/>
          <w:szCs w:val="26"/>
          <w:highlight w:val="yellow"/>
        </w:rPr>
        <w:t xml:space="preserve">Name </w:t>
      </w:r>
    </w:p>
    <w:p w14:paraId="098867BA" w14:textId="30267180" w:rsidR="00020E4D" w:rsidRPr="008D7F94" w:rsidRDefault="00020E4D">
      <w:pPr>
        <w:rPr>
          <w:rFonts w:ascii="Arial" w:hAnsi="Arial"/>
          <w:iCs/>
          <w:sz w:val="26"/>
          <w:szCs w:val="26"/>
          <w:highlight w:val="yellow"/>
        </w:rPr>
      </w:pPr>
      <w:r w:rsidRPr="008D7F94">
        <w:rPr>
          <w:rFonts w:ascii="Arial" w:hAnsi="Arial"/>
          <w:iCs/>
          <w:sz w:val="26"/>
          <w:szCs w:val="26"/>
          <w:highlight w:val="yellow"/>
        </w:rPr>
        <w:t>Street Address</w:t>
      </w:r>
    </w:p>
    <w:p w14:paraId="51000743" w14:textId="4DDCFDD0" w:rsidR="00020E4D" w:rsidRPr="008D7F94" w:rsidRDefault="00020E4D" w:rsidP="008D7F94">
      <w:pPr>
        <w:spacing w:after="240"/>
        <w:rPr>
          <w:rFonts w:ascii="Arial" w:hAnsi="Arial"/>
          <w:sz w:val="26"/>
          <w:szCs w:val="26"/>
        </w:rPr>
      </w:pPr>
      <w:r w:rsidRPr="008D7F94">
        <w:rPr>
          <w:rFonts w:ascii="Arial" w:hAnsi="Arial"/>
          <w:iCs/>
          <w:sz w:val="26"/>
          <w:szCs w:val="26"/>
          <w:highlight w:val="yellow"/>
        </w:rPr>
        <w:t>City, DE and Zip Code</w:t>
      </w:r>
    </w:p>
    <w:p w14:paraId="09237421" w14:textId="3201E4E3" w:rsidR="00020E4D" w:rsidRPr="008D7F94" w:rsidRDefault="00E737D1" w:rsidP="00B561C9">
      <w:pPr>
        <w:spacing w:after="240"/>
        <w:rPr>
          <w:rFonts w:ascii="Arial" w:hAnsi="Arial"/>
          <w:color w:val="A20000"/>
          <w:sz w:val="26"/>
          <w:szCs w:val="26"/>
        </w:rPr>
      </w:pPr>
      <w:r w:rsidRPr="008D7F94">
        <w:rPr>
          <w:rFonts w:ascii="Arial" w:hAnsi="Arial"/>
          <w:sz w:val="26"/>
          <w:szCs w:val="26"/>
          <w:lang w:val="es-ES_tradnl"/>
        </w:rPr>
        <w:t xml:space="preserve">Cert. Mailing </w:t>
      </w:r>
      <w:r w:rsidR="00B561C9" w:rsidRPr="008D7F94">
        <w:rPr>
          <w:rFonts w:ascii="Arial" w:hAnsi="Arial"/>
          <w:sz w:val="26"/>
          <w:szCs w:val="26"/>
          <w:lang w:val="es-ES_tradnl"/>
        </w:rPr>
        <w:t>Number:</w:t>
      </w:r>
      <w:r w:rsidR="00B561C9" w:rsidRPr="008D7F94">
        <w:rPr>
          <w:rFonts w:ascii="Arial" w:hAnsi="Arial"/>
          <w:i/>
          <w:iCs/>
          <w:sz w:val="26"/>
          <w:szCs w:val="26"/>
          <w:lang w:val="es-ES_tradnl"/>
        </w:rPr>
        <w:t xml:space="preserve"> </w:t>
      </w:r>
      <w:r w:rsidR="00B561C9" w:rsidRPr="008D7F94">
        <w:rPr>
          <w:rFonts w:ascii="Arial" w:hAnsi="Arial"/>
          <w:sz w:val="26"/>
          <w:szCs w:val="26"/>
          <w:highlight w:val="yellow"/>
          <w:lang w:val="es-ES_tradnl"/>
        </w:rPr>
        <w:t>[</w:t>
      </w:r>
      <w:r w:rsidRPr="008D7F94">
        <w:rPr>
          <w:rFonts w:ascii="Arial" w:hAnsi="Arial"/>
          <w:sz w:val="26"/>
          <w:szCs w:val="26"/>
          <w:highlight w:val="yellow"/>
          <w:lang w:val="es-ES_tradnl"/>
        </w:rPr>
        <w:t>insert tracking number]</w:t>
      </w:r>
    </w:p>
    <w:p w14:paraId="73351AC6" w14:textId="0A76345C" w:rsidR="00020E4D" w:rsidRPr="008D7F94" w:rsidRDefault="00020E4D" w:rsidP="00B561C9">
      <w:pPr>
        <w:spacing w:after="240"/>
        <w:rPr>
          <w:rFonts w:ascii="Arial" w:hAnsi="Arial"/>
          <w:sz w:val="26"/>
          <w:szCs w:val="26"/>
        </w:rPr>
      </w:pPr>
      <w:r w:rsidRPr="008D7F94">
        <w:rPr>
          <w:rFonts w:ascii="Arial" w:hAnsi="Arial"/>
          <w:sz w:val="26"/>
          <w:szCs w:val="26"/>
        </w:rPr>
        <w:t>F</w:t>
      </w:r>
      <w:r w:rsidR="004E2F0C" w:rsidRPr="008D7F94">
        <w:rPr>
          <w:rFonts w:ascii="Arial" w:hAnsi="Arial"/>
          <w:sz w:val="26"/>
          <w:szCs w:val="26"/>
        </w:rPr>
        <w:t>OCU</w:t>
      </w:r>
      <w:r w:rsidRPr="008D7F94">
        <w:rPr>
          <w:rFonts w:ascii="Arial" w:hAnsi="Arial"/>
          <w:sz w:val="26"/>
          <w:szCs w:val="26"/>
        </w:rPr>
        <w:t>S Case Number:</w:t>
      </w:r>
      <w:r w:rsidR="008D7F94">
        <w:rPr>
          <w:rFonts w:ascii="Arial" w:hAnsi="Arial"/>
          <w:sz w:val="26"/>
          <w:szCs w:val="26"/>
        </w:rPr>
        <w:t xml:space="preserve"> </w:t>
      </w:r>
      <w:r w:rsidR="008D7F94" w:rsidRPr="008D7F94">
        <w:rPr>
          <w:rFonts w:ascii="Arial" w:hAnsi="Arial"/>
          <w:sz w:val="26"/>
          <w:szCs w:val="26"/>
          <w:highlight w:val="yellow"/>
        </w:rPr>
        <w:t>Case Number</w:t>
      </w:r>
    </w:p>
    <w:p w14:paraId="5A351BC1" w14:textId="77777777" w:rsidR="00020E4D" w:rsidRPr="008D7F94" w:rsidRDefault="00020E4D" w:rsidP="00B561C9">
      <w:pPr>
        <w:spacing w:after="240"/>
        <w:rPr>
          <w:rFonts w:ascii="Arial" w:hAnsi="Arial"/>
          <w:sz w:val="26"/>
          <w:szCs w:val="26"/>
        </w:rPr>
      </w:pPr>
      <w:r w:rsidRPr="008D7F94">
        <w:rPr>
          <w:rFonts w:ascii="Arial" w:hAnsi="Arial"/>
          <w:sz w:val="26"/>
          <w:szCs w:val="26"/>
        </w:rPr>
        <w:t xml:space="preserve">Dear </w:t>
      </w:r>
      <w:r w:rsidRPr="008D7F94">
        <w:rPr>
          <w:rFonts w:ascii="Arial" w:hAnsi="Arial"/>
          <w:sz w:val="26"/>
          <w:szCs w:val="26"/>
          <w:highlight w:val="yellow"/>
        </w:rPr>
        <w:t>(Alleged Perpetrator’s Name)</w:t>
      </w:r>
      <w:r w:rsidRPr="008D7F94">
        <w:rPr>
          <w:rFonts w:ascii="Arial" w:hAnsi="Arial"/>
          <w:sz w:val="26"/>
          <w:szCs w:val="26"/>
        </w:rPr>
        <w:t>:</w:t>
      </w:r>
    </w:p>
    <w:p w14:paraId="5D6AA1B6" w14:textId="77777777" w:rsidR="00020E4D" w:rsidRPr="008D7F94" w:rsidRDefault="00020E4D" w:rsidP="008D7F94">
      <w:pPr>
        <w:spacing w:after="240"/>
        <w:ind w:firstLine="720"/>
        <w:jc w:val="both"/>
        <w:rPr>
          <w:rFonts w:ascii="Arial" w:hAnsi="Arial"/>
          <w:sz w:val="26"/>
          <w:szCs w:val="26"/>
        </w:rPr>
      </w:pPr>
      <w:r w:rsidRPr="008D7F94">
        <w:rPr>
          <w:rFonts w:ascii="Arial" w:hAnsi="Arial"/>
          <w:sz w:val="26"/>
          <w:szCs w:val="26"/>
        </w:rPr>
        <w:t xml:space="preserve">Following an investigation, the Delaware Division of Family Services (DFS) has determined that you were responsible for a substantiated incident of dependency regarding </w:t>
      </w:r>
      <w:r w:rsidRPr="008D7F94">
        <w:rPr>
          <w:rFonts w:ascii="Arial" w:hAnsi="Arial"/>
          <w:sz w:val="26"/>
          <w:szCs w:val="26"/>
          <w:highlight w:val="yellow"/>
        </w:rPr>
        <w:t>[child’s name].</w:t>
      </w:r>
      <w:r w:rsidRPr="008D7F94">
        <w:rPr>
          <w:rFonts w:ascii="Arial" w:hAnsi="Arial"/>
          <w:sz w:val="26"/>
          <w:szCs w:val="26"/>
        </w:rPr>
        <w:t xml:space="preserve">  This incident occurred on or about </w:t>
      </w:r>
      <w:r w:rsidRPr="008D7F94">
        <w:rPr>
          <w:rFonts w:ascii="Arial" w:hAnsi="Arial"/>
          <w:sz w:val="26"/>
          <w:szCs w:val="26"/>
          <w:highlight w:val="yellow"/>
        </w:rPr>
        <w:t>[month, day, year],</w:t>
      </w:r>
      <w:r w:rsidRPr="008D7F94">
        <w:rPr>
          <w:rFonts w:ascii="Arial" w:hAnsi="Arial"/>
          <w:sz w:val="26"/>
          <w:szCs w:val="26"/>
        </w:rPr>
        <w:t xml:space="preserve"> at which time DFS has determined that you [describe incident].   Your case will be </w:t>
      </w:r>
      <w:r w:rsidRPr="008D7F94">
        <w:rPr>
          <w:rFonts w:ascii="Arial" w:hAnsi="Arial"/>
          <w:sz w:val="26"/>
          <w:szCs w:val="26"/>
          <w:highlight w:val="yellow"/>
        </w:rPr>
        <w:t>[transferred/closed; if closed explain why].</w:t>
      </w:r>
      <w:r w:rsidRPr="008D7F94">
        <w:rPr>
          <w:rFonts w:ascii="Arial" w:hAnsi="Arial"/>
          <w:sz w:val="26"/>
          <w:szCs w:val="26"/>
        </w:rPr>
        <w:tab/>
      </w:r>
    </w:p>
    <w:p w14:paraId="21556DC0" w14:textId="77777777" w:rsidR="00020E4D" w:rsidRPr="008D7F94" w:rsidRDefault="00020E4D" w:rsidP="008D7F94">
      <w:pPr>
        <w:pStyle w:val="BodyTextIndent2"/>
        <w:spacing w:after="240"/>
        <w:jc w:val="both"/>
        <w:rPr>
          <w:rFonts w:ascii="Arial" w:hAnsi="Arial"/>
          <w:sz w:val="26"/>
          <w:szCs w:val="26"/>
        </w:rPr>
      </w:pPr>
      <w:r w:rsidRPr="008D7F94">
        <w:rPr>
          <w:rFonts w:ascii="Arial" w:hAnsi="Arial"/>
          <w:sz w:val="26"/>
          <w:szCs w:val="26"/>
        </w:rPr>
        <w:t>As a result of this investigation, DFS intends to substantiate the above-described incident as dependency. A person who is substantiated for dependency will not be entered on the Child Protection Registry, will not be reported to employers required to check the Registry, and is eligible for employment in a child care facility, health care facility, or public school.  Your name and other case information will remain in the DFS internal information system and will be reported in response to inquiries related to the application for employment with the Department of Services for Children, Youth and Their Families, foster and adoptive parent decisions, child care licensing decisions, reporting pursuant to Section 309 of Title 31, or any other purpose set forth in Title 16, Section 906(b) of Chapter 9.</w:t>
      </w:r>
    </w:p>
    <w:p w14:paraId="756B34CB" w14:textId="77777777" w:rsidR="00B561C9" w:rsidRPr="008D7F94" w:rsidRDefault="00020E4D" w:rsidP="008D7F94">
      <w:pPr>
        <w:pStyle w:val="BodyText2"/>
        <w:spacing w:after="240"/>
        <w:jc w:val="both"/>
        <w:rPr>
          <w:rFonts w:ascii="Arial" w:hAnsi="Arial"/>
          <w:sz w:val="26"/>
          <w:szCs w:val="26"/>
        </w:rPr>
      </w:pPr>
      <w:r w:rsidRPr="008D7F94">
        <w:rPr>
          <w:rFonts w:ascii="Arial" w:hAnsi="Arial"/>
          <w:sz w:val="26"/>
          <w:szCs w:val="26"/>
        </w:rPr>
        <w:t xml:space="preserve">Please understand the above finding is not conclusive as to any criminal or civil proceeding which may be pending or subsequently filed as a result of the same or similar alleged incident. </w:t>
      </w:r>
    </w:p>
    <w:p w14:paraId="6DF5DAA8" w14:textId="22822251" w:rsidR="00020E4D" w:rsidRPr="008D7F94" w:rsidRDefault="00020E4D" w:rsidP="008D7F94">
      <w:pPr>
        <w:pStyle w:val="BodyText2"/>
        <w:spacing w:after="240"/>
        <w:ind w:left="4320" w:hanging="90"/>
        <w:rPr>
          <w:rFonts w:ascii="Arial" w:hAnsi="Arial"/>
          <w:sz w:val="26"/>
          <w:szCs w:val="26"/>
        </w:rPr>
      </w:pPr>
      <w:r w:rsidRPr="008D7F94">
        <w:rPr>
          <w:rFonts w:ascii="Arial" w:hAnsi="Arial"/>
          <w:sz w:val="26"/>
          <w:szCs w:val="26"/>
        </w:rPr>
        <w:t>Sincerely,</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8D7F94" w:rsidRPr="008D7F94" w14:paraId="41E83458" w14:textId="77777777" w:rsidTr="00F777C1">
        <w:trPr>
          <w:trHeight w:val="1440"/>
        </w:trPr>
        <w:tc>
          <w:tcPr>
            <w:tcW w:w="3600" w:type="dxa"/>
            <w:vAlign w:val="center"/>
          </w:tcPr>
          <w:p w14:paraId="609D6E7D" w14:textId="77777777" w:rsidR="008D7F94" w:rsidRPr="008D7F94" w:rsidRDefault="008D7F94" w:rsidP="008D7F94">
            <w:pPr>
              <w:overflowPunct/>
              <w:autoSpaceDE/>
              <w:autoSpaceDN/>
              <w:adjustRightInd/>
              <w:ind w:left="-105"/>
              <w:jc w:val="center"/>
              <w:textAlignment w:val="auto"/>
              <w:rPr>
                <w:rFonts w:ascii="Arial" w:hAnsi="Arial" w:cs="Arial"/>
                <w:sz w:val="26"/>
                <w:szCs w:val="26"/>
              </w:rPr>
            </w:pPr>
            <w:r w:rsidRPr="008D7F94">
              <w:rPr>
                <w:rFonts w:ascii="Arial" w:hAnsi="Arial" w:cs="Arial"/>
                <w:sz w:val="26"/>
                <w:szCs w:val="26"/>
              </w:rPr>
              <w:lastRenderedPageBreak/>
              <w:t>For additional services, please visit</w:t>
            </w:r>
          </w:p>
          <w:p w14:paraId="12A495E4" w14:textId="77777777" w:rsidR="008D7F94" w:rsidRPr="008D7F94" w:rsidRDefault="008D7F94" w:rsidP="008D7F94">
            <w:pPr>
              <w:overflowPunct/>
              <w:autoSpaceDE/>
              <w:autoSpaceDN/>
              <w:adjustRightInd/>
              <w:ind w:left="-105"/>
              <w:jc w:val="center"/>
              <w:textAlignment w:val="auto"/>
              <w:rPr>
                <w:rFonts w:ascii="Arial" w:hAnsi="Arial" w:cs="Arial"/>
                <w:sz w:val="26"/>
                <w:szCs w:val="26"/>
              </w:rPr>
            </w:pPr>
            <w:r w:rsidRPr="008D7F94">
              <w:rPr>
                <w:rFonts w:ascii="Arial" w:hAnsi="Arial" w:cs="Arial"/>
                <w:sz w:val="26"/>
                <w:szCs w:val="26"/>
              </w:rPr>
              <w:t>FIRST Community Directory.</w:t>
            </w:r>
          </w:p>
        </w:tc>
        <w:tc>
          <w:tcPr>
            <w:tcW w:w="5760" w:type="dxa"/>
            <w:vAlign w:val="center"/>
          </w:tcPr>
          <w:p w14:paraId="4F17158F" w14:textId="77777777" w:rsidR="008D7F94" w:rsidRPr="008D7F94" w:rsidRDefault="008D7F94" w:rsidP="008D7F94">
            <w:pPr>
              <w:overflowPunct/>
              <w:autoSpaceDE/>
              <w:autoSpaceDN/>
              <w:adjustRightInd/>
              <w:ind w:left="615"/>
              <w:textAlignment w:val="auto"/>
              <w:rPr>
                <w:rFonts w:ascii="Arial" w:hAnsi="Arial" w:cs="Arial"/>
                <w:sz w:val="26"/>
                <w:szCs w:val="26"/>
              </w:rPr>
            </w:pPr>
            <w:r w:rsidRPr="008D7F94">
              <w:rPr>
                <w:rFonts w:ascii="Arial" w:hAnsi="Arial" w:cs="Arial"/>
                <w:sz w:val="26"/>
                <w:szCs w:val="26"/>
                <w:highlight w:val="yellow"/>
              </w:rPr>
              <w:t>Caseworker’s Name</w:t>
            </w:r>
          </w:p>
          <w:p w14:paraId="43A2DE99" w14:textId="77777777" w:rsidR="008D7F94" w:rsidRPr="008D7F94" w:rsidRDefault="008D7F94" w:rsidP="008D7F94">
            <w:pPr>
              <w:overflowPunct/>
              <w:autoSpaceDE/>
              <w:autoSpaceDN/>
              <w:adjustRightInd/>
              <w:ind w:left="615"/>
              <w:textAlignment w:val="auto"/>
              <w:rPr>
                <w:rFonts w:ascii="Arial" w:hAnsi="Arial" w:cs="Arial"/>
                <w:sz w:val="26"/>
                <w:szCs w:val="26"/>
              </w:rPr>
            </w:pPr>
            <w:r w:rsidRPr="008D7F94">
              <w:rPr>
                <w:rFonts w:ascii="Arial" w:hAnsi="Arial" w:cs="Arial"/>
                <w:sz w:val="26"/>
                <w:szCs w:val="26"/>
                <w:highlight w:val="yellow"/>
              </w:rPr>
              <w:t>Job Title</w:t>
            </w:r>
          </w:p>
          <w:p w14:paraId="5A4270A4" w14:textId="77777777" w:rsidR="008D7F94" w:rsidRPr="008D7F94" w:rsidRDefault="008D7F94" w:rsidP="008D7F94">
            <w:pPr>
              <w:overflowPunct/>
              <w:autoSpaceDE/>
              <w:autoSpaceDN/>
              <w:adjustRightInd/>
              <w:ind w:left="615"/>
              <w:textAlignment w:val="auto"/>
              <w:rPr>
                <w:rFonts w:ascii="Arial" w:hAnsi="Arial" w:cs="Arial"/>
                <w:sz w:val="26"/>
                <w:szCs w:val="26"/>
              </w:rPr>
            </w:pPr>
            <w:r w:rsidRPr="008D7F94">
              <w:rPr>
                <w:rFonts w:ascii="Arial" w:hAnsi="Arial" w:cs="Arial"/>
                <w:sz w:val="26"/>
                <w:szCs w:val="26"/>
              </w:rPr>
              <w:t>DFS/Investigation Unit</w:t>
            </w:r>
          </w:p>
        </w:tc>
      </w:tr>
      <w:tr w:rsidR="008D7F94" w:rsidRPr="008D7F94" w14:paraId="29CBCEF8" w14:textId="77777777" w:rsidTr="00F777C1">
        <w:trPr>
          <w:trHeight w:val="1440"/>
        </w:trPr>
        <w:tc>
          <w:tcPr>
            <w:tcW w:w="3600" w:type="dxa"/>
            <w:vAlign w:val="center"/>
          </w:tcPr>
          <w:p w14:paraId="042CFBF9" w14:textId="77777777" w:rsidR="008D7F94" w:rsidRPr="008D7F94" w:rsidRDefault="008D7F94" w:rsidP="008D7F94">
            <w:pPr>
              <w:overflowPunct/>
              <w:autoSpaceDE/>
              <w:autoSpaceDN/>
              <w:adjustRightInd/>
              <w:jc w:val="center"/>
              <w:textAlignment w:val="auto"/>
              <w:rPr>
                <w:rFonts w:ascii="Arial" w:hAnsi="Arial" w:cs="Arial"/>
                <w:sz w:val="26"/>
                <w:szCs w:val="26"/>
              </w:rPr>
            </w:pPr>
            <w:r w:rsidRPr="008D7F94">
              <w:rPr>
                <w:rFonts w:ascii="Arial" w:hAnsi="Arial" w:cs="Arial"/>
                <w:noProof/>
                <w:sz w:val="26"/>
                <w:szCs w:val="26"/>
              </w:rPr>
              <w:drawing>
                <wp:inline distT="0" distB="0" distL="0" distR="0" wp14:anchorId="0ACFBE70" wp14:editId="5EC986F5">
                  <wp:extent cx="828675" cy="828675"/>
                  <wp:effectExtent l="0" t="0" r="0" b="0"/>
                  <wp:docPr id="1301166892" name="Picture 1301166892" descr="Qr code link to FIRST Community Dire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314112" name="Picture 1696314112" descr="Qr code link to FIRST Community Director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4CCB376E" w14:textId="77777777" w:rsidR="008D7F94" w:rsidRPr="008D7F94" w:rsidRDefault="008D7F94" w:rsidP="008D7F94">
            <w:pPr>
              <w:overflowPunct/>
              <w:autoSpaceDE/>
              <w:autoSpaceDN/>
              <w:adjustRightInd/>
              <w:ind w:left="615"/>
              <w:textAlignment w:val="auto"/>
              <w:rPr>
                <w:rFonts w:ascii="Arial" w:hAnsi="Arial" w:cs="Arial"/>
                <w:sz w:val="26"/>
                <w:szCs w:val="26"/>
              </w:rPr>
            </w:pPr>
            <w:r w:rsidRPr="008D7F94">
              <w:rPr>
                <w:rFonts w:ascii="Arial" w:hAnsi="Arial" w:cs="Arial"/>
                <w:sz w:val="26"/>
                <w:szCs w:val="26"/>
                <w:highlight w:val="yellow"/>
              </w:rPr>
              <w:t>Supervisor’s Name</w:t>
            </w:r>
          </w:p>
          <w:p w14:paraId="2B1A44BD" w14:textId="77777777" w:rsidR="008D7F94" w:rsidRPr="008D7F94" w:rsidRDefault="008D7F94" w:rsidP="008D7F94">
            <w:pPr>
              <w:overflowPunct/>
              <w:autoSpaceDE/>
              <w:autoSpaceDN/>
              <w:adjustRightInd/>
              <w:ind w:left="615"/>
              <w:textAlignment w:val="auto"/>
              <w:rPr>
                <w:rFonts w:ascii="Arial" w:hAnsi="Arial" w:cs="Arial"/>
                <w:sz w:val="26"/>
                <w:szCs w:val="26"/>
              </w:rPr>
            </w:pPr>
            <w:r w:rsidRPr="008D7F94">
              <w:rPr>
                <w:rFonts w:ascii="Arial" w:hAnsi="Arial" w:cs="Arial"/>
                <w:sz w:val="26"/>
                <w:szCs w:val="26"/>
              </w:rPr>
              <w:t>Investigation Supervisor</w:t>
            </w:r>
          </w:p>
        </w:tc>
      </w:tr>
    </w:tbl>
    <w:p w14:paraId="3680B0DF" w14:textId="77777777" w:rsidR="00020E4D" w:rsidRPr="008D7F94" w:rsidRDefault="00020E4D" w:rsidP="00B561C9">
      <w:pPr>
        <w:spacing w:before="240" w:after="240"/>
        <w:rPr>
          <w:rFonts w:ascii="Arial" w:hAnsi="Arial"/>
          <w:sz w:val="26"/>
          <w:szCs w:val="26"/>
        </w:rPr>
      </w:pPr>
      <w:r w:rsidRPr="008D7F94">
        <w:rPr>
          <w:rFonts w:ascii="Arial" w:hAnsi="Arial"/>
          <w:sz w:val="26"/>
          <w:szCs w:val="26"/>
        </w:rPr>
        <w:t>Pc: Case Record</w:t>
      </w:r>
    </w:p>
    <w:p w14:paraId="729EC870" w14:textId="77777777" w:rsidR="002D0C3A" w:rsidRPr="008D7F94" w:rsidRDefault="002D0C3A" w:rsidP="002D0C3A">
      <w:pPr>
        <w:jc w:val="center"/>
        <w:rPr>
          <w:rFonts w:ascii="Arial" w:hAnsi="Arial"/>
          <w:b/>
          <w:bCs/>
          <w:color w:val="A20000"/>
          <w:sz w:val="26"/>
          <w:szCs w:val="26"/>
        </w:rPr>
      </w:pPr>
      <w:r w:rsidRPr="008D7F94">
        <w:rPr>
          <w:rFonts w:ascii="Arial" w:hAnsi="Arial"/>
          <w:b/>
          <w:bCs/>
          <w:color w:val="A20000"/>
          <w:sz w:val="26"/>
          <w:szCs w:val="26"/>
        </w:rPr>
        <w:t>NO HEARING REQUEST FORM</w:t>
      </w:r>
    </w:p>
    <w:sectPr w:rsidR="002D0C3A" w:rsidRPr="008D7F94" w:rsidSect="00B561C9">
      <w:footerReference w:type="default" r:id="rId7"/>
      <w:footerReference w:type="first" r:id="rId8"/>
      <w:pgSz w:w="12240" w:h="15840"/>
      <w:pgMar w:top="1440" w:right="1440" w:bottom="1440" w:left="1440" w:header="720" w:footer="720"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EF0D4" w14:textId="77777777" w:rsidR="00BA6755" w:rsidRDefault="00BA6755">
      <w:r>
        <w:separator/>
      </w:r>
    </w:p>
  </w:endnote>
  <w:endnote w:type="continuationSeparator" w:id="0">
    <w:p w14:paraId="74E2AE0D" w14:textId="77777777" w:rsidR="00BA6755" w:rsidRDefault="00BA6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85983" w14:textId="77777777" w:rsidR="00020E4D" w:rsidRDefault="00020E4D">
    <w:pPr>
      <w:pStyle w:val="Footer"/>
      <w:rPr>
        <w:b/>
        <w:sz w:val="20"/>
      </w:rPr>
    </w:pPr>
  </w:p>
  <w:p w14:paraId="01B2C291" w14:textId="0172BD8F" w:rsidR="00020E4D" w:rsidRPr="008D7F94" w:rsidRDefault="00B561C9" w:rsidP="00B561C9">
    <w:pPr>
      <w:pStyle w:val="Footer"/>
      <w:rPr>
        <w:rFonts w:ascii="Arial" w:hAnsi="Arial" w:cs="Arial"/>
        <w:b/>
        <w:sz w:val="26"/>
        <w:szCs w:val="26"/>
      </w:rPr>
    </w:pPr>
    <w:r w:rsidRPr="008D7F94">
      <w:rPr>
        <w:rFonts w:ascii="Arial" w:hAnsi="Arial" w:cs="Arial"/>
        <w:sz w:val="26"/>
        <w:szCs w:val="26"/>
      </w:rPr>
      <w:t>Doc. 37-06-10-03-04-25</w:t>
    </w:r>
    <w:r w:rsidRPr="008D7F94">
      <w:rPr>
        <w:rFonts w:ascii="Arial" w:hAnsi="Arial" w:cs="Arial"/>
        <w:b/>
        <w:sz w:val="26"/>
        <w:szCs w:val="2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1AD18" w14:textId="389F3E63" w:rsidR="00020E4D" w:rsidRPr="008D7F94" w:rsidRDefault="00020E4D">
    <w:pPr>
      <w:pStyle w:val="Footer"/>
      <w:rPr>
        <w:rFonts w:ascii="Arial" w:hAnsi="Arial" w:cs="Arial"/>
        <w:b/>
        <w:sz w:val="26"/>
        <w:szCs w:val="26"/>
      </w:rPr>
    </w:pPr>
    <w:r w:rsidRPr="008D7F94">
      <w:rPr>
        <w:rFonts w:ascii="Arial" w:hAnsi="Arial" w:cs="Arial"/>
        <w:sz w:val="26"/>
        <w:szCs w:val="26"/>
      </w:rPr>
      <w:t>Doc. 37-06-10-03-04-25</w:t>
    </w:r>
    <w:r w:rsidRPr="008D7F94">
      <w:rPr>
        <w:rFonts w:ascii="Arial" w:hAnsi="Arial" w:cs="Arial"/>
        <w:b/>
        <w:sz w:val="26"/>
        <w:szCs w:val="2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AB02F" w14:textId="77777777" w:rsidR="00BA6755" w:rsidRDefault="00BA6755">
      <w:r>
        <w:separator/>
      </w:r>
    </w:p>
  </w:footnote>
  <w:footnote w:type="continuationSeparator" w:id="0">
    <w:p w14:paraId="1120DD8F" w14:textId="77777777" w:rsidR="00BA6755" w:rsidRDefault="00BA67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A0B"/>
    <w:rsid w:val="00020E4D"/>
    <w:rsid w:val="000F50F0"/>
    <w:rsid w:val="00172569"/>
    <w:rsid w:val="00183A32"/>
    <w:rsid w:val="002D0C3A"/>
    <w:rsid w:val="00437A2C"/>
    <w:rsid w:val="004E2F0C"/>
    <w:rsid w:val="00520CE4"/>
    <w:rsid w:val="0058036A"/>
    <w:rsid w:val="007B24E9"/>
    <w:rsid w:val="008D7F94"/>
    <w:rsid w:val="009539B8"/>
    <w:rsid w:val="00B03B74"/>
    <w:rsid w:val="00B561C9"/>
    <w:rsid w:val="00B90D2E"/>
    <w:rsid w:val="00BA6755"/>
    <w:rsid w:val="00BD467B"/>
    <w:rsid w:val="00C74C59"/>
    <w:rsid w:val="00D05B99"/>
    <w:rsid w:val="00E737D1"/>
    <w:rsid w:val="00E83B62"/>
    <w:rsid w:val="00EA38AE"/>
    <w:rsid w:val="00F42374"/>
    <w:rsid w:val="00F65A0B"/>
    <w:rsid w:val="00F75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E95119"/>
  <w15:chartTrackingRefBased/>
  <w15:docId w15:val="{6B7D3B85-CC6F-46D4-AB39-27CD9CE48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Univers" w:hAnsi="Univers"/>
      <w:sz w:val="24"/>
    </w:rPr>
  </w:style>
  <w:style w:type="paragraph" w:styleId="Heading1">
    <w:name w:val="heading 1"/>
    <w:basedOn w:val="Normal"/>
    <w:next w:val="Normal"/>
    <w:qFormat/>
    <w:pPr>
      <w:keepNext/>
      <w:ind w:left="720" w:firstLine="720"/>
      <w:outlineLvl w:val="0"/>
    </w:pPr>
    <w:rPr>
      <w:b/>
    </w:rPr>
  </w:style>
  <w:style w:type="paragraph" w:styleId="Heading2">
    <w:name w:val="heading 2"/>
    <w:basedOn w:val="Normal"/>
    <w:next w:val="Normal"/>
    <w:qFormat/>
    <w:pPr>
      <w:keepNext/>
      <w:jc w:val="center"/>
      <w:outlineLvl w:val="1"/>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pPr>
      <w:ind w:firstLine="720"/>
    </w:pPr>
  </w:style>
  <w:style w:type="paragraph" w:styleId="BodyTextIndent2">
    <w:name w:val="Body Text Indent 2"/>
    <w:basedOn w:val="Normal"/>
    <w:pPr>
      <w:ind w:firstLine="720"/>
    </w:pPr>
  </w:style>
  <w:style w:type="table" w:styleId="TableGrid">
    <w:name w:val="Table Grid"/>
    <w:basedOn w:val="TableNormal"/>
    <w:uiPriority w:val="59"/>
    <w:rsid w:val="00B561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293</Words>
  <Characters>1675</Characters>
  <Application>Microsoft Office Word</Application>
  <DocSecurity>2</DocSecurity>
  <Lines>13</Lines>
  <Paragraphs>3</Paragraphs>
  <ScaleCrop>false</ScaleCrop>
  <HeadingPairs>
    <vt:vector size="2" baseType="variant">
      <vt:variant>
        <vt:lpstr>Title</vt:lpstr>
      </vt:variant>
      <vt:variant>
        <vt:i4>1</vt:i4>
      </vt:variant>
    </vt:vector>
  </HeadingPairs>
  <TitlesOfParts>
    <vt:vector size="1" baseType="lpstr">
      <vt:lpstr>INVESTIGATION OUTCOME LETTER - NOT SUBSTANTIATED, CASE CLOSED</vt:lpstr>
    </vt:vector>
  </TitlesOfParts>
  <Company>State of Delaware</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Substantiation for Dependency, Family Court (English)</dc:title>
  <dc:subject/>
  <dc:creator>D.S.C.Y.F</dc:creator>
  <cp:keywords/>
  <dc:description/>
  <cp:lastModifiedBy>Edge, Terri (DSCYF)</cp:lastModifiedBy>
  <cp:revision>3</cp:revision>
  <cp:lastPrinted>2003-01-03T19:51:00Z</cp:lastPrinted>
  <dcterms:created xsi:type="dcterms:W3CDTF">2026-08-28T18:56:00Z</dcterms:created>
  <dcterms:modified xsi:type="dcterms:W3CDTF">2026-09-18T15:19:00Z</dcterms:modified>
</cp:coreProperties>
</file>