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253B" w14:textId="77777777" w:rsidR="00510E32" w:rsidRPr="00164061" w:rsidRDefault="00510E32" w:rsidP="00345564">
      <w:pPr>
        <w:pStyle w:val="Title"/>
        <w:rPr>
          <w:rFonts w:ascii="Arial" w:hAnsi="Arial" w:cs="Arial"/>
          <w:color w:val="A20000"/>
          <w:sz w:val="26"/>
          <w:szCs w:val="26"/>
        </w:rPr>
      </w:pPr>
      <w:r w:rsidRPr="00164061">
        <w:rPr>
          <w:rFonts w:ascii="Arial" w:hAnsi="Arial" w:cs="Arial"/>
          <w:color w:val="A20000"/>
          <w:sz w:val="26"/>
          <w:szCs w:val="26"/>
        </w:rPr>
        <w:t>AVI KONFIMASYON – NIVO III</w:t>
      </w:r>
    </w:p>
    <w:p w14:paraId="75DA15C2" w14:textId="77777777" w:rsidR="00510E32" w:rsidRPr="00164061" w:rsidRDefault="00510E32" w:rsidP="00345564">
      <w:pPr>
        <w:pStyle w:val="Title"/>
        <w:spacing w:after="240"/>
        <w:rPr>
          <w:rFonts w:ascii="Arial" w:hAnsi="Arial" w:cs="Arial"/>
          <w:color w:val="A20000"/>
          <w:sz w:val="26"/>
          <w:szCs w:val="26"/>
        </w:rPr>
      </w:pPr>
      <w:r w:rsidRPr="00164061">
        <w:rPr>
          <w:rFonts w:ascii="Arial" w:hAnsi="Arial" w:cs="Arial"/>
          <w:color w:val="A20000"/>
          <w:sz w:val="26"/>
          <w:szCs w:val="26"/>
        </w:rPr>
        <w:t>AKIZASYON ANNATANT</w:t>
      </w:r>
    </w:p>
    <w:p w14:paraId="69B2102B" w14:textId="77777777" w:rsidR="002F432D" w:rsidRDefault="002F432D" w:rsidP="00345564">
      <w:pPr>
        <w:spacing w:after="240"/>
        <w:jc w:val="center"/>
        <w:rPr>
          <w:rFonts w:ascii="Arial" w:hAnsi="Arial" w:cs="Arial"/>
          <w:color w:val="A20000"/>
          <w:sz w:val="26"/>
          <w:szCs w:val="26"/>
        </w:rPr>
      </w:pPr>
      <w:r w:rsidRPr="00164061">
        <w:rPr>
          <w:rFonts w:ascii="Arial" w:hAnsi="Arial" w:cs="Arial"/>
          <w:color w:val="A20000"/>
          <w:sz w:val="26"/>
          <w:szCs w:val="26"/>
        </w:rPr>
        <w:t>DFS LETTERHEAD</w:t>
      </w:r>
    </w:p>
    <w:p w14:paraId="64B5AADB" w14:textId="77777777" w:rsidR="00495ABA" w:rsidRDefault="00495ABA" w:rsidP="00495ABA">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2868824E" w14:textId="77777777" w:rsidR="00495ABA" w:rsidRDefault="00495ABA" w:rsidP="00495ABA">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4C5BAFA5" w14:textId="77777777" w:rsidR="00495ABA" w:rsidRPr="0005543D" w:rsidRDefault="00495ABA" w:rsidP="00495ABA">
      <w:pPr>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324E5F1E" w14:textId="3D97D040" w:rsidR="002F432D" w:rsidRPr="00164061" w:rsidRDefault="002F432D" w:rsidP="00345564">
      <w:pPr>
        <w:jc w:val="center"/>
        <w:rPr>
          <w:rFonts w:ascii="Arial" w:hAnsi="Arial" w:cs="Arial"/>
          <w:sz w:val="26"/>
          <w:szCs w:val="26"/>
        </w:rPr>
      </w:pPr>
      <w:r w:rsidRPr="00164061">
        <w:rPr>
          <w:rFonts w:ascii="Arial" w:hAnsi="Arial" w:cs="Arial"/>
          <w:sz w:val="26"/>
          <w:szCs w:val="26"/>
        </w:rPr>
        <w:t>Dat</w:t>
      </w:r>
      <w:r w:rsidR="00510E32" w:rsidRPr="00164061">
        <w:rPr>
          <w:rFonts w:ascii="Arial" w:hAnsi="Arial" w:cs="Arial"/>
          <w:sz w:val="26"/>
          <w:szCs w:val="26"/>
        </w:rPr>
        <w:t xml:space="preserve"> Avi a</w:t>
      </w:r>
    </w:p>
    <w:p w14:paraId="03A3C2B7" w14:textId="041D0E35" w:rsidR="002F432D" w:rsidRPr="00164061" w:rsidRDefault="002F432D" w:rsidP="00345564">
      <w:pPr>
        <w:spacing w:after="240"/>
        <w:jc w:val="center"/>
        <w:rPr>
          <w:rFonts w:ascii="Arial" w:hAnsi="Arial" w:cs="Arial"/>
          <w:sz w:val="26"/>
          <w:szCs w:val="26"/>
        </w:rPr>
      </w:pPr>
      <w:r w:rsidRPr="00164061">
        <w:rPr>
          <w:rFonts w:ascii="Arial" w:hAnsi="Arial" w:cs="Arial"/>
          <w:sz w:val="26"/>
          <w:szCs w:val="26"/>
          <w:highlight w:val="yellow"/>
        </w:rPr>
        <w:t>(Month, Day, Year)</w:t>
      </w:r>
    </w:p>
    <w:p w14:paraId="6DDB75C9" w14:textId="3B795959" w:rsidR="002F432D" w:rsidRPr="00164061" w:rsidRDefault="002F432D" w:rsidP="00345564">
      <w:pPr>
        <w:rPr>
          <w:rFonts w:ascii="Arial" w:hAnsi="Arial" w:cs="Arial"/>
          <w:b/>
          <w:sz w:val="26"/>
          <w:szCs w:val="26"/>
          <w:highlight w:val="yellow"/>
        </w:rPr>
      </w:pPr>
      <w:r w:rsidRPr="00164061">
        <w:rPr>
          <w:rFonts w:ascii="Arial" w:hAnsi="Arial" w:cs="Arial"/>
          <w:sz w:val="26"/>
          <w:szCs w:val="26"/>
          <w:highlight w:val="yellow"/>
        </w:rPr>
        <w:t>Name</w:t>
      </w:r>
      <w:r w:rsidRPr="00164061">
        <w:rPr>
          <w:rFonts w:ascii="Arial" w:hAnsi="Arial" w:cs="Arial"/>
          <w:sz w:val="26"/>
          <w:szCs w:val="26"/>
          <w:highlight w:val="yellow"/>
        </w:rPr>
        <w:tab/>
      </w:r>
    </w:p>
    <w:p w14:paraId="17428A92" w14:textId="39658732" w:rsidR="002F432D" w:rsidRPr="00164061" w:rsidRDefault="002F432D" w:rsidP="00345564">
      <w:pPr>
        <w:rPr>
          <w:rFonts w:ascii="Arial" w:hAnsi="Arial" w:cs="Arial"/>
          <w:sz w:val="26"/>
          <w:szCs w:val="26"/>
          <w:highlight w:val="yellow"/>
        </w:rPr>
      </w:pPr>
      <w:r w:rsidRPr="00164061">
        <w:rPr>
          <w:rFonts w:ascii="Arial" w:hAnsi="Arial" w:cs="Arial"/>
          <w:sz w:val="26"/>
          <w:szCs w:val="26"/>
          <w:highlight w:val="yellow"/>
        </w:rPr>
        <w:t>Street Address</w:t>
      </w:r>
    </w:p>
    <w:p w14:paraId="3D812593" w14:textId="77777777" w:rsidR="00164061" w:rsidRDefault="002F432D" w:rsidP="00164061">
      <w:pPr>
        <w:spacing w:after="240"/>
        <w:ind w:left="3600" w:hanging="3600"/>
        <w:rPr>
          <w:rFonts w:ascii="Arial" w:hAnsi="Arial" w:cs="Arial"/>
          <w:sz w:val="26"/>
          <w:szCs w:val="26"/>
        </w:rPr>
      </w:pPr>
      <w:r w:rsidRPr="00164061">
        <w:rPr>
          <w:rFonts w:ascii="Arial" w:hAnsi="Arial" w:cs="Arial"/>
          <w:sz w:val="26"/>
          <w:szCs w:val="26"/>
          <w:highlight w:val="yellow"/>
        </w:rPr>
        <w:t>City, DE and Zip Code</w:t>
      </w:r>
    </w:p>
    <w:p w14:paraId="737DA3F7" w14:textId="2ED85D54" w:rsidR="00A33EF3" w:rsidRPr="00164061" w:rsidRDefault="00510E32" w:rsidP="00164061">
      <w:pPr>
        <w:spacing w:after="240"/>
        <w:ind w:left="3600" w:hanging="3600"/>
        <w:rPr>
          <w:rFonts w:ascii="Arial" w:hAnsi="Arial" w:cs="Arial"/>
          <w:sz w:val="26"/>
          <w:szCs w:val="26"/>
          <w:lang w:val="es-ES_tradnl"/>
        </w:rPr>
      </w:pPr>
      <w:r w:rsidRPr="00164061">
        <w:rPr>
          <w:rFonts w:ascii="Arial" w:hAnsi="Arial" w:cs="Arial"/>
          <w:sz w:val="26"/>
          <w:szCs w:val="26"/>
          <w:lang w:val="es-ES_tradnl"/>
        </w:rPr>
        <w:t xml:space="preserve">Nimewo Sètifye Lapòs: </w:t>
      </w:r>
      <w:r w:rsidR="00A33EF3" w:rsidRPr="00164061">
        <w:rPr>
          <w:rFonts w:ascii="Arial" w:hAnsi="Arial" w:cs="Arial"/>
          <w:sz w:val="26"/>
          <w:szCs w:val="26"/>
          <w:highlight w:val="yellow"/>
          <w:lang w:val="es-ES_tradnl"/>
        </w:rPr>
        <w:t>[insert tracking number]</w:t>
      </w:r>
    </w:p>
    <w:p w14:paraId="72DB4AD0" w14:textId="75AC0446" w:rsidR="00510E32" w:rsidRPr="00164061" w:rsidRDefault="00510E32" w:rsidP="00345564">
      <w:pPr>
        <w:spacing w:after="240"/>
        <w:rPr>
          <w:rFonts w:ascii="Arial" w:hAnsi="Arial" w:cs="Arial"/>
          <w:sz w:val="26"/>
          <w:szCs w:val="26"/>
        </w:rPr>
      </w:pPr>
      <w:r w:rsidRPr="00164061">
        <w:rPr>
          <w:rFonts w:ascii="Arial" w:hAnsi="Arial" w:cs="Arial"/>
          <w:sz w:val="26"/>
          <w:szCs w:val="26"/>
        </w:rPr>
        <w:t>Nimewo Dosye FOCUS:</w:t>
      </w:r>
      <w:r w:rsidR="00164061">
        <w:rPr>
          <w:rFonts w:ascii="Arial" w:hAnsi="Arial" w:cs="Arial"/>
          <w:sz w:val="26"/>
          <w:szCs w:val="26"/>
        </w:rPr>
        <w:t xml:space="preserve"> </w:t>
      </w:r>
      <w:r w:rsidR="00164061" w:rsidRPr="00164061">
        <w:rPr>
          <w:rFonts w:ascii="Arial" w:hAnsi="Arial" w:cs="Arial"/>
          <w:sz w:val="26"/>
          <w:szCs w:val="26"/>
          <w:highlight w:val="yellow"/>
        </w:rPr>
        <w:t>Case Number</w:t>
      </w:r>
    </w:p>
    <w:p w14:paraId="505EA16F" w14:textId="77777777" w:rsidR="00A96A15" w:rsidRPr="00164061" w:rsidRDefault="00A96A15" w:rsidP="00345564">
      <w:pPr>
        <w:ind w:left="3600" w:hanging="3600"/>
        <w:jc w:val="center"/>
        <w:rPr>
          <w:rFonts w:ascii="Arial" w:hAnsi="Arial" w:cs="Arial"/>
          <w:b/>
          <w:bCs/>
          <w:color w:val="000000"/>
          <w:sz w:val="26"/>
          <w:szCs w:val="26"/>
        </w:rPr>
      </w:pPr>
      <w:r w:rsidRPr="00164061">
        <w:rPr>
          <w:rFonts w:ascii="Arial" w:hAnsi="Arial" w:cs="Arial"/>
          <w:b/>
          <w:bCs/>
          <w:color w:val="000000"/>
          <w:sz w:val="26"/>
          <w:szCs w:val="26"/>
        </w:rPr>
        <w:t>AVI SOU ENTANSYON POU KONFIME KA ABI OSWA NEGLIJANS</w:t>
      </w:r>
    </w:p>
    <w:p w14:paraId="5963F14B" w14:textId="77777777" w:rsidR="00A96A15" w:rsidRPr="00164061" w:rsidRDefault="00A96A15" w:rsidP="00345564">
      <w:pPr>
        <w:pStyle w:val="BodyText"/>
        <w:spacing w:after="240"/>
        <w:rPr>
          <w:rFonts w:ascii="Arial" w:hAnsi="Arial" w:cs="Arial"/>
          <w:sz w:val="26"/>
          <w:szCs w:val="26"/>
        </w:rPr>
      </w:pPr>
      <w:r w:rsidRPr="00164061">
        <w:rPr>
          <w:rFonts w:ascii="Arial" w:hAnsi="Arial" w:cs="Arial"/>
          <w:sz w:val="26"/>
          <w:szCs w:val="26"/>
        </w:rPr>
        <w:t xml:space="preserve"> EPI METEL NAN REJIS PROTEKSYON TIMOUN </w:t>
      </w:r>
    </w:p>
    <w:p w14:paraId="2B1B0422" w14:textId="46CFC650" w:rsidR="002F432D" w:rsidRPr="00164061" w:rsidRDefault="00A96A15" w:rsidP="00164061">
      <w:pPr>
        <w:spacing w:after="240"/>
        <w:jc w:val="both"/>
        <w:rPr>
          <w:rFonts w:ascii="Arial" w:hAnsi="Arial" w:cs="Arial"/>
          <w:sz w:val="26"/>
          <w:szCs w:val="26"/>
        </w:rPr>
      </w:pPr>
      <w:r w:rsidRPr="00164061">
        <w:rPr>
          <w:rFonts w:ascii="Arial" w:hAnsi="Arial" w:cs="Arial"/>
          <w:sz w:val="26"/>
          <w:szCs w:val="26"/>
        </w:rPr>
        <w:t>Chè</w:t>
      </w:r>
      <w:r w:rsidR="00164061">
        <w:rPr>
          <w:rFonts w:ascii="Arial" w:hAnsi="Arial" w:cs="Arial"/>
          <w:sz w:val="26"/>
          <w:szCs w:val="26"/>
        </w:rPr>
        <w:t xml:space="preserve"> </w:t>
      </w:r>
      <w:r w:rsidR="00164061" w:rsidRPr="00164061">
        <w:rPr>
          <w:rFonts w:ascii="Arial" w:hAnsi="Arial" w:cs="Arial"/>
          <w:sz w:val="26"/>
          <w:szCs w:val="26"/>
          <w:highlight w:val="yellow"/>
        </w:rPr>
        <w:t>insert name</w:t>
      </w:r>
      <w:r w:rsidR="002F432D" w:rsidRPr="00164061">
        <w:rPr>
          <w:rFonts w:ascii="Arial" w:hAnsi="Arial" w:cs="Arial"/>
          <w:sz w:val="26"/>
          <w:szCs w:val="26"/>
        </w:rPr>
        <w:t>:</w:t>
      </w:r>
    </w:p>
    <w:p w14:paraId="5C7F07B6" w14:textId="77777777" w:rsidR="002F432D" w:rsidRPr="00164061" w:rsidRDefault="002F432D" w:rsidP="00164061">
      <w:pPr>
        <w:spacing w:after="240"/>
        <w:jc w:val="both"/>
        <w:rPr>
          <w:rFonts w:ascii="Arial" w:hAnsi="Arial" w:cs="Arial"/>
          <w:sz w:val="26"/>
          <w:szCs w:val="26"/>
        </w:rPr>
      </w:pPr>
      <w:r w:rsidRPr="00164061">
        <w:rPr>
          <w:rFonts w:ascii="Arial" w:hAnsi="Arial" w:cs="Arial"/>
          <w:sz w:val="26"/>
          <w:szCs w:val="26"/>
        </w:rPr>
        <w:tab/>
      </w:r>
      <w:r w:rsidR="00A96A15" w:rsidRPr="00164061">
        <w:rPr>
          <w:rFonts w:ascii="Arial" w:hAnsi="Arial" w:cs="Arial"/>
          <w:color w:val="000000"/>
          <w:sz w:val="26"/>
          <w:szCs w:val="26"/>
        </w:rPr>
        <w:t xml:space="preserve">Apre yon ankèt, Divizyon Sèvis pou Fanmi nan Delaware la (DFS) te rive nan konklizyon kew te responsab yon ensidan abi oswa neglijans ki gen rapó avèk </w:t>
      </w:r>
      <w:r w:rsidR="00A96A15" w:rsidRPr="00164061">
        <w:rPr>
          <w:rFonts w:ascii="Arial" w:hAnsi="Arial" w:cs="Arial"/>
          <w:sz w:val="26"/>
          <w:szCs w:val="26"/>
          <w:highlight w:val="yellow"/>
        </w:rPr>
        <w:t>[child’s name]</w:t>
      </w:r>
      <w:r w:rsidR="00A96A15" w:rsidRPr="00164061">
        <w:rPr>
          <w:rFonts w:ascii="Arial" w:hAnsi="Arial" w:cs="Arial"/>
          <w:sz w:val="26"/>
          <w:szCs w:val="26"/>
        </w:rPr>
        <w:t xml:space="preserve">. Ensidan sa a rive nan oswa nan zòn </w:t>
      </w:r>
      <w:r w:rsidR="00A96A15" w:rsidRPr="00164061">
        <w:rPr>
          <w:rFonts w:ascii="Arial" w:hAnsi="Arial" w:cs="Arial"/>
          <w:sz w:val="26"/>
          <w:szCs w:val="26"/>
          <w:highlight w:val="yellow"/>
        </w:rPr>
        <w:t>[month, day, year],</w:t>
      </w:r>
      <w:r w:rsidR="00A96A15" w:rsidRPr="00164061">
        <w:rPr>
          <w:rFonts w:ascii="Arial" w:hAnsi="Arial" w:cs="Arial"/>
          <w:sz w:val="26"/>
          <w:szCs w:val="26"/>
        </w:rPr>
        <w:t xml:space="preserve"> nan moman sa a DFS te rive nan konklizyon ke ou [describe incident</w:t>
      </w:r>
      <w:r w:rsidR="00A96A15" w:rsidRPr="00164061">
        <w:rPr>
          <w:rFonts w:ascii="Arial" w:hAnsi="Arial" w:cs="Arial"/>
          <w:sz w:val="26"/>
          <w:szCs w:val="26"/>
          <w:u w:val="single"/>
        </w:rPr>
        <w:t xml:space="preserve"> </w:t>
      </w:r>
      <w:r w:rsidR="00A96A15" w:rsidRPr="00164061">
        <w:rPr>
          <w:rFonts w:ascii="Arial" w:hAnsi="Arial" w:cs="Arial"/>
          <w:sz w:val="26"/>
          <w:szCs w:val="26"/>
        </w:rPr>
        <w:t xml:space="preserve">of abuse or neglect].  Kaw la ap </w:t>
      </w:r>
      <w:r w:rsidR="00A96A15" w:rsidRPr="00164061">
        <w:rPr>
          <w:rFonts w:ascii="Arial" w:hAnsi="Arial" w:cs="Arial"/>
          <w:sz w:val="26"/>
          <w:szCs w:val="26"/>
          <w:highlight w:val="yellow"/>
        </w:rPr>
        <w:t>[transferred/closed; if closed explain why].</w:t>
      </w:r>
    </w:p>
    <w:p w14:paraId="0E99A6EE" w14:textId="77777777" w:rsidR="00A96A15" w:rsidRPr="00164061" w:rsidRDefault="00A96A15" w:rsidP="00164061">
      <w:pPr>
        <w:pStyle w:val="BodyTextIndent2"/>
        <w:spacing w:after="240"/>
        <w:jc w:val="both"/>
        <w:rPr>
          <w:rFonts w:ascii="Arial" w:hAnsi="Arial" w:cs="Arial"/>
          <w:color w:val="000000"/>
          <w:sz w:val="26"/>
          <w:szCs w:val="26"/>
        </w:rPr>
      </w:pPr>
      <w:r w:rsidRPr="00164061">
        <w:rPr>
          <w:rFonts w:ascii="Arial" w:hAnsi="Arial" w:cs="Arial"/>
          <w:color w:val="000000"/>
          <w:sz w:val="26"/>
          <w:szCs w:val="26"/>
        </w:rPr>
        <w:t xml:space="preserve">Dapre dispozisyon Tit 16, Chapit 9 nan </w:t>
      </w:r>
      <w:r w:rsidRPr="00164061">
        <w:rPr>
          <w:rFonts w:ascii="Arial" w:hAnsi="Arial" w:cs="Arial"/>
          <w:color w:val="000000"/>
          <w:sz w:val="26"/>
          <w:szCs w:val="26"/>
          <w:u w:val="single"/>
        </w:rPr>
        <w:t>Kòd Delaware</w:t>
      </w:r>
      <w:r w:rsidRPr="00164061">
        <w:rPr>
          <w:rFonts w:ascii="Arial" w:hAnsi="Arial" w:cs="Arial"/>
          <w:color w:val="000000"/>
          <w:sz w:val="26"/>
          <w:szCs w:val="26"/>
        </w:rPr>
        <w:t xml:space="preserve"> la, </w:t>
      </w:r>
      <w:r w:rsidRPr="00164061">
        <w:rPr>
          <w:rFonts w:ascii="Arial" w:hAnsi="Arial" w:cs="Arial"/>
          <w:b/>
          <w:bCs/>
          <w:color w:val="000000"/>
          <w:sz w:val="26"/>
          <w:szCs w:val="26"/>
        </w:rPr>
        <w:t>TANPRI NOTE</w:t>
      </w:r>
      <w:r w:rsidRPr="00164061">
        <w:rPr>
          <w:rFonts w:ascii="Arial" w:hAnsi="Arial" w:cs="Arial"/>
          <w:color w:val="000000"/>
          <w:sz w:val="26"/>
          <w:szCs w:val="26"/>
        </w:rPr>
        <w:t>: Kòm rezilta ankèt sa a, DFS gen entansyon konfime ensidan ki dekri pi wo a kòm abi oswa neglijans epi antre ou nan Rejis Proteksyon Timoun nan Nivo III Pwoteksyon Timoun. Yon moun ki nan Rejis nan Nivo III ap rete nan Rejis lan pou sèt lane, epi lap repote bay anplwayè ki oblije fè tcheke Rejis la pou tout tan non moun lan nan Rejis la. Yap di anplwayè a tou kew pa kalifye pouw travay nan yon etablisman ki gade timoun, yon etablisman swen sante, oswa yon lekòl piblik pandan ou sou Rejis pou Proteksyon Timoun Nivo III. Nonw ap otomatikman retire nan Rejis la nan</w:t>
      </w:r>
      <w:r w:rsidRPr="00164061">
        <w:rPr>
          <w:rFonts w:ascii="Arial" w:hAnsi="Arial" w:cs="Arial"/>
          <w:sz w:val="26"/>
          <w:szCs w:val="26"/>
        </w:rPr>
        <w:t xml:space="preserve"> </w:t>
      </w:r>
      <w:r w:rsidRPr="00164061">
        <w:rPr>
          <w:rFonts w:ascii="Arial" w:hAnsi="Arial" w:cs="Arial"/>
          <w:sz w:val="26"/>
          <w:szCs w:val="26"/>
          <w:highlight w:val="yellow"/>
        </w:rPr>
        <w:t>[month, day, year]</w:t>
      </w:r>
      <w:r w:rsidRPr="00164061">
        <w:rPr>
          <w:rFonts w:ascii="Arial" w:hAnsi="Arial" w:cs="Arial"/>
          <w:color w:val="000000"/>
          <w:sz w:val="26"/>
          <w:szCs w:val="26"/>
        </w:rPr>
        <w:t xml:space="preserve"> epi yo pap rapòte non ou bay anplwayè ankò, depi ou pa gen lòt ka konfime pandan ou sou Rejis la, men non ou ansanm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p>
    <w:p w14:paraId="69071043" w14:textId="3A333871" w:rsidR="00A96A15" w:rsidRPr="00164061" w:rsidRDefault="00A96A15" w:rsidP="00164061">
      <w:pPr>
        <w:spacing w:after="240"/>
        <w:ind w:firstLine="720"/>
        <w:jc w:val="both"/>
        <w:rPr>
          <w:rFonts w:ascii="Arial" w:hAnsi="Arial" w:cs="Arial"/>
          <w:color w:val="000000"/>
          <w:sz w:val="26"/>
          <w:szCs w:val="26"/>
        </w:rPr>
      </w:pPr>
      <w:r w:rsidRPr="00164061">
        <w:rPr>
          <w:rFonts w:ascii="Arial" w:hAnsi="Arial" w:cs="Arial"/>
          <w:sz w:val="26"/>
          <w:szCs w:val="26"/>
        </w:rPr>
        <w:lastRenderedPageBreak/>
        <w:t>Ou gen dwa mande yon odyans nan Tribinal Fanmi anvan detèminasyon yo pwopoze a vini final. Yon demann pou odyans anvan detèminasyon sa a vini final dwe fèt a lekri nan lespas de trant (30) jou apre dat yo voye avi sa a epi li dwe voye bay: Divizyon Sèvis pou Fanmi – Koòdonatè Odyans Konfimasyon, 1825 Faulkland Road, Wilmington, DE 19805.</w:t>
      </w:r>
      <w:r w:rsidRPr="00164061">
        <w:rPr>
          <w:rFonts w:ascii="Arial" w:hAnsi="Arial"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p>
    <w:p w14:paraId="7729656C" w14:textId="7491F199" w:rsidR="00715814" w:rsidRPr="00164061" w:rsidRDefault="00A96A15" w:rsidP="00164061">
      <w:pPr>
        <w:spacing w:after="240"/>
        <w:ind w:firstLine="720"/>
        <w:jc w:val="both"/>
        <w:rPr>
          <w:rFonts w:ascii="Arial" w:hAnsi="Arial" w:cs="Arial"/>
          <w:sz w:val="26"/>
          <w:szCs w:val="26"/>
        </w:rPr>
      </w:pPr>
      <w:r w:rsidRPr="00164061">
        <w:rPr>
          <w:rFonts w:ascii="Arial" w:hAnsi="Arial" w:cs="Arial"/>
          <w:color w:val="000000"/>
          <w:sz w:val="26"/>
          <w:szCs w:val="26"/>
        </w:rPr>
        <w:t>Si wap fè fas ak youn oswa plizyè akizasyon kriminèl kòm rezilta ensidan sa a, pwosedi sivil ki gen rapò ak Rejis Pwoteksyon Timoun lan pral sispann apre yo resevwa demann ou an pou yon odyans, jiskaske ka kriminèl la fini. Siw plede koupab oswa ou fè yon antant pou nenpòt akizasyon kriminèl ki gen rapò ak ensidan sa a, sa ka lakòz yo mete ou nan yon nivo ki pi wo nan Rejis Pwoteksyon Timoun lan. Ou kapab bezwen konsilte yon avoka ki pou eksplikew konsekans posib yo. Si ou pa fè yon demann ekri pou yon odyans nan lespas trant (30) jou (menm siw gen yon ka kriminèl ki annatant), yo pral mete nonw nan Rejis Pwoteksyon Timoun lan nan Nivo III pou ensidan ki dekri nan Avi sa a.</w:t>
      </w:r>
    </w:p>
    <w:p w14:paraId="0A24C877" w14:textId="77777777" w:rsidR="002F432D" w:rsidRPr="00164061" w:rsidRDefault="002F432D" w:rsidP="00164061">
      <w:pPr>
        <w:spacing w:after="600"/>
        <w:ind w:left="4320"/>
        <w:jc w:val="both"/>
        <w:rPr>
          <w:rFonts w:ascii="Arial" w:hAnsi="Arial" w:cs="Arial"/>
          <w:sz w:val="26"/>
          <w:szCs w:val="26"/>
        </w:rPr>
      </w:pPr>
      <w:r w:rsidRPr="00164061">
        <w:rPr>
          <w:rFonts w:ascii="Arial" w:hAnsi="Arial" w:cs="Arial"/>
          <w:sz w:val="26"/>
          <w:szCs w:val="26"/>
        </w:rPr>
        <w:t>S</w:t>
      </w:r>
      <w:r w:rsidR="00852204" w:rsidRPr="00164061">
        <w:rPr>
          <w:rFonts w:ascii="Arial" w:hAnsi="Arial" w:cs="Arial"/>
          <w:sz w:val="26"/>
          <w:szCs w:val="26"/>
        </w:rPr>
        <w:t>ensèman</w:t>
      </w:r>
      <w:r w:rsidRPr="00164061">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64061" w:rsidRPr="00164061" w14:paraId="299999E7" w14:textId="77777777" w:rsidTr="00F777C1">
        <w:trPr>
          <w:trHeight w:val="1440"/>
        </w:trPr>
        <w:tc>
          <w:tcPr>
            <w:tcW w:w="3600" w:type="dxa"/>
            <w:vAlign w:val="center"/>
          </w:tcPr>
          <w:p w14:paraId="3DDB548E" w14:textId="77777777" w:rsidR="00164061" w:rsidRPr="00164061" w:rsidRDefault="00164061" w:rsidP="00164061">
            <w:pPr>
              <w:overflowPunct/>
              <w:autoSpaceDE/>
              <w:autoSpaceDN/>
              <w:adjustRightInd/>
              <w:ind w:left="-105"/>
              <w:jc w:val="center"/>
              <w:textAlignment w:val="auto"/>
              <w:rPr>
                <w:rFonts w:ascii="Arial" w:hAnsi="Arial" w:cs="Arial"/>
                <w:sz w:val="26"/>
                <w:szCs w:val="26"/>
              </w:rPr>
            </w:pPr>
            <w:r w:rsidRPr="00164061">
              <w:rPr>
                <w:rFonts w:ascii="Arial" w:hAnsi="Arial" w:cs="Arial"/>
                <w:sz w:val="26"/>
                <w:szCs w:val="26"/>
              </w:rPr>
              <w:t>Pou plis sèvis, tanpri vizite FIRST Anyè Kominote a.</w:t>
            </w:r>
          </w:p>
        </w:tc>
        <w:tc>
          <w:tcPr>
            <w:tcW w:w="5760" w:type="dxa"/>
            <w:vAlign w:val="center"/>
          </w:tcPr>
          <w:p w14:paraId="2247AF78" w14:textId="77777777" w:rsidR="00164061" w:rsidRPr="00164061" w:rsidRDefault="00164061" w:rsidP="00164061">
            <w:pPr>
              <w:overflowPunct/>
              <w:autoSpaceDE/>
              <w:autoSpaceDN/>
              <w:adjustRightInd/>
              <w:ind w:left="615"/>
              <w:textAlignment w:val="auto"/>
              <w:rPr>
                <w:rFonts w:ascii="Arial" w:hAnsi="Arial"/>
                <w:sz w:val="26"/>
                <w:szCs w:val="26"/>
                <w:highlight w:val="yellow"/>
              </w:rPr>
            </w:pPr>
            <w:r w:rsidRPr="00164061">
              <w:rPr>
                <w:rFonts w:ascii="Arial" w:hAnsi="Arial"/>
                <w:sz w:val="26"/>
                <w:szCs w:val="26"/>
                <w:highlight w:val="yellow"/>
              </w:rPr>
              <w:t>Caseworker’s Name</w:t>
            </w:r>
          </w:p>
          <w:p w14:paraId="332346F1" w14:textId="77777777" w:rsidR="00164061" w:rsidRPr="00164061" w:rsidRDefault="00164061" w:rsidP="00164061">
            <w:pPr>
              <w:overflowPunct/>
              <w:autoSpaceDE/>
              <w:autoSpaceDN/>
              <w:adjustRightInd/>
              <w:ind w:left="615"/>
              <w:textAlignment w:val="auto"/>
              <w:rPr>
                <w:rFonts w:ascii="Arial" w:hAnsi="Arial"/>
                <w:sz w:val="26"/>
                <w:szCs w:val="26"/>
              </w:rPr>
            </w:pPr>
            <w:r w:rsidRPr="00164061">
              <w:rPr>
                <w:rFonts w:ascii="Arial" w:hAnsi="Arial"/>
                <w:sz w:val="26"/>
                <w:szCs w:val="26"/>
                <w:highlight w:val="yellow"/>
              </w:rPr>
              <w:t>Job Title</w:t>
            </w:r>
          </w:p>
          <w:p w14:paraId="6B6555CD" w14:textId="77777777" w:rsidR="00164061" w:rsidRPr="00164061" w:rsidRDefault="00164061" w:rsidP="00164061">
            <w:pPr>
              <w:overflowPunct/>
              <w:autoSpaceDE/>
              <w:autoSpaceDN/>
              <w:adjustRightInd/>
              <w:ind w:left="615"/>
              <w:textAlignment w:val="auto"/>
              <w:rPr>
                <w:rFonts w:ascii="Arial" w:hAnsi="Arial"/>
                <w:sz w:val="26"/>
                <w:szCs w:val="26"/>
              </w:rPr>
            </w:pPr>
            <w:r w:rsidRPr="00164061">
              <w:rPr>
                <w:rFonts w:ascii="Arial" w:hAnsi="Arial" w:cs="Arial"/>
                <w:sz w:val="26"/>
                <w:szCs w:val="26"/>
              </w:rPr>
              <w:t>DFS/ Inite Envestigasyon</w:t>
            </w:r>
          </w:p>
        </w:tc>
      </w:tr>
      <w:tr w:rsidR="00164061" w:rsidRPr="00164061" w14:paraId="422A8673" w14:textId="77777777" w:rsidTr="00F777C1">
        <w:trPr>
          <w:trHeight w:val="1440"/>
        </w:trPr>
        <w:tc>
          <w:tcPr>
            <w:tcW w:w="3600" w:type="dxa"/>
            <w:vAlign w:val="center"/>
          </w:tcPr>
          <w:p w14:paraId="04B1F349" w14:textId="77777777" w:rsidR="00164061" w:rsidRPr="00164061" w:rsidRDefault="00164061" w:rsidP="00164061">
            <w:pPr>
              <w:overflowPunct/>
              <w:autoSpaceDE/>
              <w:autoSpaceDN/>
              <w:adjustRightInd/>
              <w:ind w:left="-105"/>
              <w:jc w:val="center"/>
              <w:textAlignment w:val="auto"/>
              <w:rPr>
                <w:rFonts w:ascii="Arial" w:hAnsi="Arial"/>
                <w:sz w:val="26"/>
                <w:szCs w:val="26"/>
              </w:rPr>
            </w:pPr>
            <w:r w:rsidRPr="00164061">
              <w:rPr>
                <w:rFonts w:ascii="Arial" w:hAnsi="Arial" w:cs="Arial"/>
                <w:noProof/>
                <w:sz w:val="26"/>
                <w:szCs w:val="26"/>
              </w:rPr>
              <w:drawing>
                <wp:inline distT="0" distB="0" distL="0" distR="0" wp14:anchorId="7474BD9F" wp14:editId="3D9B606B">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9CEEC1F" w14:textId="77777777" w:rsidR="00164061" w:rsidRPr="00164061" w:rsidRDefault="00164061" w:rsidP="00164061">
            <w:pPr>
              <w:overflowPunct/>
              <w:autoSpaceDE/>
              <w:autoSpaceDN/>
              <w:adjustRightInd/>
              <w:ind w:left="615"/>
              <w:textAlignment w:val="auto"/>
              <w:rPr>
                <w:rFonts w:ascii="Arial" w:hAnsi="Arial" w:cs="Arial"/>
                <w:sz w:val="26"/>
                <w:szCs w:val="26"/>
              </w:rPr>
            </w:pPr>
            <w:r w:rsidRPr="00164061">
              <w:rPr>
                <w:rFonts w:ascii="Arial" w:hAnsi="Arial" w:cs="Arial"/>
                <w:sz w:val="26"/>
                <w:szCs w:val="26"/>
                <w:highlight w:val="yellow"/>
              </w:rPr>
              <w:t>Supervisor’s Name</w:t>
            </w:r>
          </w:p>
          <w:p w14:paraId="5245285E" w14:textId="77777777" w:rsidR="00164061" w:rsidRPr="00164061" w:rsidRDefault="00164061" w:rsidP="00164061">
            <w:pPr>
              <w:overflowPunct/>
              <w:autoSpaceDE/>
              <w:autoSpaceDN/>
              <w:adjustRightInd/>
              <w:ind w:left="615"/>
              <w:textAlignment w:val="auto"/>
              <w:rPr>
                <w:rFonts w:ascii="Arial" w:hAnsi="Arial"/>
                <w:sz w:val="26"/>
                <w:szCs w:val="26"/>
              </w:rPr>
            </w:pPr>
            <w:r w:rsidRPr="00164061">
              <w:rPr>
                <w:rFonts w:ascii="Arial" w:hAnsi="Arial" w:cs="Arial"/>
                <w:sz w:val="26"/>
                <w:szCs w:val="26"/>
              </w:rPr>
              <w:t>Sipèvizè Envestigasyon</w:t>
            </w:r>
          </w:p>
        </w:tc>
      </w:tr>
    </w:tbl>
    <w:p w14:paraId="4FF75C8E" w14:textId="77777777" w:rsidR="00345564" w:rsidRPr="00164061" w:rsidRDefault="002F432D" w:rsidP="00345564">
      <w:pPr>
        <w:spacing w:before="240" w:after="240"/>
        <w:rPr>
          <w:rFonts w:ascii="Arial" w:hAnsi="Arial" w:cs="Arial"/>
          <w:sz w:val="26"/>
          <w:szCs w:val="26"/>
        </w:rPr>
      </w:pPr>
      <w:r w:rsidRPr="00164061">
        <w:rPr>
          <w:rFonts w:ascii="Arial" w:hAnsi="Arial" w:cs="Arial"/>
          <w:sz w:val="26"/>
          <w:szCs w:val="26"/>
        </w:rPr>
        <w:t>Pc:</w:t>
      </w:r>
      <w:r w:rsidRPr="00164061">
        <w:rPr>
          <w:rFonts w:ascii="Arial" w:hAnsi="Arial" w:cs="Arial"/>
          <w:sz w:val="26"/>
          <w:szCs w:val="26"/>
        </w:rPr>
        <w:tab/>
      </w:r>
      <w:r w:rsidR="00B9331A" w:rsidRPr="00164061">
        <w:rPr>
          <w:rFonts w:ascii="Arial" w:hAnsi="Arial" w:cs="Arial"/>
          <w:sz w:val="26"/>
          <w:szCs w:val="26"/>
        </w:rPr>
        <w:t>Dosye Ka a</w:t>
      </w:r>
    </w:p>
    <w:p w14:paraId="2A16FB55" w14:textId="26596EAB" w:rsidR="00B9331A" w:rsidRPr="00164061" w:rsidRDefault="00B9331A" w:rsidP="00345564">
      <w:pPr>
        <w:spacing w:before="240" w:after="240"/>
        <w:jc w:val="center"/>
        <w:rPr>
          <w:rFonts w:ascii="Arial" w:hAnsi="Arial" w:cs="Arial"/>
          <w:sz w:val="26"/>
          <w:szCs w:val="26"/>
        </w:rPr>
      </w:pPr>
      <w:r w:rsidRPr="00164061">
        <w:rPr>
          <w:rFonts w:ascii="Arial" w:hAnsi="Arial" w:cs="Arial"/>
          <w:b/>
          <w:bCs/>
          <w:color w:val="A20000"/>
          <w:sz w:val="26"/>
          <w:szCs w:val="26"/>
        </w:rPr>
        <w:t>FÒM DEMANN POU ODYANS LAN DWE ENKLI</w:t>
      </w:r>
    </w:p>
    <w:p w14:paraId="4EB4B828" w14:textId="77777777" w:rsidR="002F690C" w:rsidRPr="00164061" w:rsidRDefault="002F690C">
      <w:pPr>
        <w:rPr>
          <w:rFonts w:ascii="Arial" w:hAnsi="Arial" w:cs="Arial"/>
          <w:noProof/>
          <w:sz w:val="26"/>
          <w:szCs w:val="26"/>
        </w:rPr>
      </w:pPr>
    </w:p>
    <w:p w14:paraId="0609ACED" w14:textId="77777777" w:rsidR="002F690C" w:rsidRPr="00164061" w:rsidRDefault="002F690C">
      <w:pPr>
        <w:rPr>
          <w:rFonts w:ascii="Arial" w:hAnsi="Arial" w:cs="Arial"/>
          <w:sz w:val="26"/>
          <w:szCs w:val="26"/>
        </w:rPr>
      </w:pPr>
    </w:p>
    <w:sectPr w:rsidR="002F690C" w:rsidRPr="00164061">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2C8D" w14:textId="77777777" w:rsidR="003504AA" w:rsidRDefault="003504AA">
      <w:r>
        <w:separator/>
      </w:r>
    </w:p>
  </w:endnote>
  <w:endnote w:type="continuationSeparator" w:id="0">
    <w:p w14:paraId="698C50A2" w14:textId="77777777" w:rsidR="003504AA" w:rsidRDefault="00350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5190" w14:textId="77777777" w:rsidR="002F432D" w:rsidRPr="00164061" w:rsidRDefault="002F432D">
    <w:pPr>
      <w:pStyle w:val="Footer"/>
      <w:rPr>
        <w:rFonts w:ascii="Arial" w:hAnsi="Arial" w:cs="Arial"/>
        <w:sz w:val="26"/>
        <w:szCs w:val="26"/>
      </w:rPr>
    </w:pPr>
    <w:r w:rsidRPr="00164061">
      <w:rPr>
        <w:rFonts w:ascii="Arial" w:hAnsi="Arial" w:cs="Arial"/>
        <w:sz w:val="26"/>
        <w:szCs w:val="26"/>
      </w:rPr>
      <w:t>Doc</w:t>
    </w:r>
    <w:bookmarkStart w:id="0" w:name="_Hlk232168232"/>
    <w:bookmarkStart w:id="1" w:name="_Hlk232168233"/>
    <w:r w:rsidRPr="00164061">
      <w:rPr>
        <w:rFonts w:ascii="Arial" w:hAnsi="Arial" w:cs="Arial"/>
        <w:sz w:val="26"/>
        <w:szCs w:val="26"/>
      </w:rPr>
      <w:t>. 37-06-10-02-12-23-12</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F87B" w14:textId="24C3A6B0" w:rsidR="00345564" w:rsidRPr="00164061" w:rsidRDefault="00345564">
    <w:pPr>
      <w:pStyle w:val="Footer"/>
      <w:rPr>
        <w:rFonts w:ascii="Arial" w:hAnsi="Arial" w:cs="Arial"/>
        <w:sz w:val="26"/>
        <w:szCs w:val="26"/>
      </w:rPr>
    </w:pPr>
    <w:r w:rsidRPr="00164061">
      <w:rPr>
        <w:rFonts w:ascii="Arial" w:hAnsi="Arial" w:cs="Arial"/>
        <w:sz w:val="26"/>
        <w:szCs w:val="26"/>
      </w:rPr>
      <w:t>Doc. 37-06-10-02-12-23-12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6C1F" w14:textId="77777777" w:rsidR="003504AA" w:rsidRDefault="003504AA">
      <w:r>
        <w:separator/>
      </w:r>
    </w:p>
  </w:footnote>
  <w:footnote w:type="continuationSeparator" w:id="0">
    <w:p w14:paraId="23315320" w14:textId="77777777" w:rsidR="003504AA" w:rsidRDefault="003504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7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814"/>
    <w:rsid w:val="00080412"/>
    <w:rsid w:val="00164061"/>
    <w:rsid w:val="001D6D13"/>
    <w:rsid w:val="002F432D"/>
    <w:rsid w:val="002F690C"/>
    <w:rsid w:val="00345564"/>
    <w:rsid w:val="003504AA"/>
    <w:rsid w:val="00434B1D"/>
    <w:rsid w:val="00446576"/>
    <w:rsid w:val="00483B7D"/>
    <w:rsid w:val="00495ABA"/>
    <w:rsid w:val="004F4095"/>
    <w:rsid w:val="00510E32"/>
    <w:rsid w:val="005F1F9D"/>
    <w:rsid w:val="00715814"/>
    <w:rsid w:val="00852204"/>
    <w:rsid w:val="0096051C"/>
    <w:rsid w:val="009D348E"/>
    <w:rsid w:val="00A33EF3"/>
    <w:rsid w:val="00A96A15"/>
    <w:rsid w:val="00B9331A"/>
    <w:rsid w:val="00BB35F9"/>
    <w:rsid w:val="00C11180"/>
    <w:rsid w:val="00DA3B08"/>
    <w:rsid w:val="00DC2D96"/>
    <w:rsid w:val="00F454B3"/>
    <w:rsid w:val="00F70B79"/>
    <w:rsid w:val="00F75881"/>
    <w:rsid w:val="00FF5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A6259"/>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34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2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2860</Characters>
  <Application>Microsoft Office Word</Application>
  <DocSecurity>2</DocSecurity>
  <Lines>23</Lines>
  <Paragraphs>6</Paragraphs>
  <ScaleCrop>false</ScaleCrop>
  <HeadingPairs>
    <vt:vector size="4" baseType="variant">
      <vt:variant>
        <vt:lpstr>Title</vt:lpstr>
      </vt:variant>
      <vt:variant>
        <vt:i4>1</vt:i4>
      </vt:variant>
      <vt:variant>
        <vt:lpstr>NOTICE OF SUBSTANTIATION</vt:lpstr>
      </vt:variant>
      <vt:variant>
        <vt:i4>0</vt:i4>
      </vt:variant>
    </vt:vector>
  </HeadingPairs>
  <TitlesOfParts>
    <vt:vector size="1" baseType="lpstr">
      <vt:lpstr>Level 3 Notice of Substantiation, Charge Pending (Creole)</vt:lpstr>
    </vt:vector>
  </TitlesOfParts>
  <Company>State of Delaware</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Charge Pending (Creole)</dc:title>
  <dc:subject/>
  <dc:creator>D.S.C.Y.F</dc:creator>
  <cp:keywords/>
  <dc:description/>
  <cp:lastModifiedBy>Edge, Terri (DSCYF)</cp:lastModifiedBy>
  <cp:revision>5</cp:revision>
  <cp:lastPrinted>2002-12-15T00:03:00Z</cp:lastPrinted>
  <dcterms:created xsi:type="dcterms:W3CDTF">2026-08-28T18:07:00Z</dcterms:created>
  <dcterms:modified xsi:type="dcterms:W3CDTF">2026-09-18T18:57:00Z</dcterms:modified>
</cp:coreProperties>
</file>